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20"/>
        <w:jc w:val="center"/>
        <w:rPr/>
      </w:pPr>
      <w:r>
        <w:rPr/>
      </w:r>
    </w:p>
    <w:p>
      <w:pPr>
        <w:pStyle w:val="Normal"/>
        <w:spacing w:lineRule="auto" w:line="264"/>
        <w:jc w:val="center"/>
        <w:rPr/>
      </w:pPr>
      <w:r>
        <w:rPr>
          <w:b/>
          <w:bCs/>
          <w:sz w:val="24"/>
          <w:szCs w:val="24"/>
        </w:rPr>
        <w:t>VERBALE DEL GRUPPO DI LAVORO OPERATIVO PER L’INCLUSIONE (GLO)</w:t>
      </w:r>
    </w:p>
    <w:p>
      <w:pPr>
        <w:pStyle w:val="Normal"/>
        <w:spacing w:lineRule="auto" w:line="264" w:before="60" w:after="160"/>
        <w:jc w:val="center"/>
        <w:rPr/>
      </w:pPr>
      <w:r>
        <w:rPr>
          <w:b/>
          <w:bCs/>
        </w:rPr>
        <w:t>Verbale n. ______          Anno scolastico 20____ / 20____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1699"/>
        <w:gridCol w:w="3254"/>
        <w:gridCol w:w="1699"/>
        <w:gridCol w:w="3253"/>
      </w:tblGrid>
      <w:tr>
        <w:trPr>
          <w:cantSplit w:val="true"/>
        </w:trPr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Alunno/a</w:t>
            </w:r>
          </w:p>
        </w:tc>
        <w:tc>
          <w:tcPr>
            <w:tcW w:w="32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Classe / Sez.</w:t>
            </w:r>
          </w:p>
        </w:tc>
        <w:tc>
          <w:tcPr>
            <w:tcW w:w="32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Ordine di scuola</w:t>
            </w:r>
          </w:p>
        </w:tc>
        <w:tc>
          <w:tcPr>
            <w:tcW w:w="32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Infanzia   ☐ Primaria   ☐ Sec. I grado</w:t>
            </w:r>
          </w:p>
        </w:tc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Plesso</w:t>
            </w:r>
          </w:p>
        </w:tc>
        <w:tc>
          <w:tcPr>
            <w:tcW w:w="32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Data</w:t>
            </w:r>
          </w:p>
        </w:tc>
        <w:tc>
          <w:tcPr>
            <w:tcW w:w="32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Ora inizio / fine</w:t>
            </w:r>
          </w:p>
        </w:tc>
        <w:tc>
          <w:tcPr>
            <w:tcW w:w="32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  <w:t>ore ______  /  ore ______</w:t>
            </w:r>
          </w:p>
        </w:tc>
      </w:tr>
      <w:tr>
        <w:trPr>
          <w:cantSplit w:val="true"/>
        </w:trPr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Modalità</w:t>
            </w:r>
          </w:p>
        </w:tc>
        <w:tc>
          <w:tcPr>
            <w:tcW w:w="820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  <w:t xml:space="preserve">☐ </w:t>
            </w:r>
            <w:r>
              <w:rPr/>
              <w:t>in presenza   ☐ a distanza   ☐ mista        presso / mediante: ______________________</w:t>
            </w:r>
          </w:p>
        </w:tc>
      </w:tr>
      <w:tr>
        <w:trPr>
          <w:cantSplit w:val="true"/>
        </w:trPr>
        <w:tc>
          <w:tcPr>
            <w:tcW w:w="1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Finalità</w:t>
            </w:r>
          </w:p>
        </w:tc>
        <w:tc>
          <w:tcPr>
            <w:tcW w:w="820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  <w:t xml:space="preserve">☐ </w:t>
            </w:r>
            <w:r>
              <w:rPr/>
              <w:t>elaborazione PEI   ☐ verifica intermedia   ☐ verifica finale   ☐ proposta risorse a.s. successivo</w:t>
            </w:r>
          </w:p>
        </w:tc>
      </w:tr>
    </w:tbl>
    <w:p>
      <w:pPr>
        <w:pStyle w:val="Normal"/>
        <w:keepNext w:val="true"/>
        <w:pBdr>
          <w:bottom w:val="single" w:sz="6" w:space="1" w:color="44546A"/>
        </w:pBdr>
        <w:shd w:val="clear" w:color="auto" w:fill="D9DEE6"/>
        <w:spacing w:before="220" w:after="100"/>
        <w:rPr/>
      </w:pPr>
      <w:r>
        <w:rPr>
          <w:b/>
          <w:bCs/>
          <w:sz w:val="22"/>
          <w:szCs w:val="22"/>
        </w:rPr>
        <w:t>1. PARTECIPANTI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4106"/>
        <w:gridCol w:w="4600"/>
        <w:gridCol w:w="1200"/>
      </w:tblGrid>
      <w:tr>
        <w:trPr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Cognome e Nome</w:t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Ruolo / Qualifica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>
                <w:b/>
                <w:bCs/>
              </w:rPr>
              <w:t>Presente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Dirigente Scolastico (o delegato)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Docenti di classe / sezione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Docente di sostegno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Genitori / esercenti la responsabilità genitoriale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Psicologo U.T.R. TA/1 – Distretto Grottaglie (Ta)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Psicologo O.S.M.A.I.R.M. – San Giorgio Jonico (Ta)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Altro specialista sanitario / terapista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Assistente Sociale – Ente Comunale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Assistente all’autonomia e comunicazione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>Referente GLI / Funzione strumentale Inclusione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  <w:tr>
        <w:trPr>
          <w:trHeight w:val="380" w:hRule="atLeast"/>
          <w:cantSplit w:val="true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sz w:val="20"/>
                <w:szCs w:val="20"/>
              </w:rPr>
              <w:t xml:space="preserve">Altro: 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☐</w:t>
            </w:r>
          </w:p>
        </w:tc>
      </w:tr>
    </w:tbl>
    <w:p>
      <w:pPr>
        <w:pStyle w:val="Normal"/>
        <w:spacing w:lineRule="auto" w:line="264" w:before="120" w:after="0"/>
        <w:rPr/>
      </w:pPr>
      <w:r>
        <w:rPr>
          <w:b/>
          <w:bCs/>
        </w:rPr>
        <w:t xml:space="preserve">Presiede: </w:t>
      </w:r>
      <w:r>
        <w:rPr/>
        <w:t xml:space="preserve">______________________________        </w:t>
      </w:r>
      <w:r>
        <w:rPr>
          <w:b/>
          <w:bCs/>
        </w:rPr>
        <w:t xml:space="preserve">Segretario: </w:t>
      </w:r>
      <w:r>
        <w:rPr/>
        <w:t>______________________________</w:t>
      </w:r>
    </w:p>
    <w:p>
      <w:pPr>
        <w:pStyle w:val="Normal"/>
        <w:spacing w:lineRule="auto" w:line="264" w:before="80" w:after="0"/>
        <w:rPr/>
      </w:pPr>
      <w:r>
        <w:rPr>
          <w:b/>
          <w:bCs/>
        </w:rPr>
        <w:t xml:space="preserve">Assenti (eventuali): </w:t>
      </w:r>
      <w:r>
        <w:rPr/>
        <w:t>______________________________________________________________</w:t>
      </w:r>
    </w:p>
    <w:p>
      <w:pPr>
        <w:pStyle w:val="Normal"/>
        <w:keepNext w:val="true"/>
        <w:pBdr>
          <w:bottom w:val="single" w:sz="6" w:space="1" w:color="44546A"/>
        </w:pBdr>
        <w:shd w:val="clear" w:color="auto" w:fill="D9DEE6"/>
        <w:spacing w:before="220" w:after="100"/>
        <w:rPr/>
      </w:pPr>
      <w:r>
        <w:rPr>
          <w:b/>
          <w:bCs/>
          <w:sz w:val="22"/>
          <w:szCs w:val="22"/>
        </w:rPr>
        <w:t>2. QUADRO ATTUALE DELL’ALUNNO/A</w:t>
      </w:r>
    </w:p>
    <w:p>
      <w:pPr>
        <w:pStyle w:val="Normal"/>
        <w:keepNext w:val="true"/>
        <w:spacing w:lineRule="auto" w:line="264" w:before="100" w:after="40"/>
        <w:rPr/>
      </w:pPr>
      <w:r>
        <w:rPr>
          <w:b/>
          <w:bCs/>
          <w:i/>
          <w:iCs/>
        </w:rPr>
        <w:t>a) Ambiente scolastico</w:t>
      </w:r>
      <w:r>
        <w:rPr>
          <w:i/>
          <w:iCs/>
          <w:color w:val="595959"/>
          <w:sz w:val="18"/>
          <w:szCs w:val="18"/>
        </w:rPr>
        <w:t xml:space="preserve">  (attività, partecipazione, interazione con i compagni e clima del gruppo-classe)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9906"/>
      </w:tblGrid>
      <w:tr>
        <w:trPr>
          <w:trHeight w:val="1400" w:hRule="atLeast"/>
          <w:cantSplit w:val="true"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</w:tbl>
    <w:p>
      <w:pPr>
        <w:pStyle w:val="Normal"/>
        <w:keepNext w:val="true"/>
        <w:spacing w:lineRule="auto" w:line="264" w:before="100" w:after="40"/>
        <w:rPr/>
      </w:pPr>
      <w:r>
        <w:rPr>
          <w:b/>
          <w:bCs/>
          <w:i/>
          <w:iCs/>
        </w:rPr>
        <w:t>b) Ambiente terapeutico-riabilitativo</w:t>
      </w:r>
      <w:r>
        <w:rPr>
          <w:i/>
          <w:iCs/>
          <w:color w:val="595959"/>
          <w:sz w:val="18"/>
          <w:szCs w:val="18"/>
        </w:rPr>
        <w:t xml:space="preserve">  (interventi e valutazioni)</w:t>
      </w:r>
    </w:p>
    <w:p>
      <w:pPr>
        <w:pStyle w:val="Normal"/>
        <w:keepNext w:val="true"/>
        <w:spacing w:lineRule="auto" w:line="264" w:before="0" w:after="40"/>
        <w:rPr/>
      </w:pPr>
      <w:r>
        <w:rPr/>
        <w:t>Sono in corso o recentemente conclusi interventi terapeutici o valutazioni diagnostiche:   ☐ sì   ☐ no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9906"/>
      </w:tblGrid>
      <w:tr>
        <w:trPr>
          <w:trHeight w:val="900" w:hRule="atLeast"/>
          <w:cantSplit w:val="true"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</w:tbl>
    <w:p>
      <w:pPr>
        <w:pStyle w:val="Normal"/>
        <w:keepNext w:val="true"/>
        <w:spacing w:lineRule="auto" w:line="264" w:before="100" w:after="40"/>
        <w:rPr/>
      </w:pPr>
      <w:r>
        <w:rPr>
          <w:b/>
          <w:bCs/>
          <w:i/>
          <w:iCs/>
        </w:rPr>
        <w:t>c) Ambiente domestico ed extrascolastico</w:t>
      </w:r>
      <w:r>
        <w:rPr>
          <w:i/>
          <w:iCs/>
          <w:color w:val="595959"/>
          <w:sz w:val="18"/>
          <w:szCs w:val="18"/>
        </w:rPr>
        <w:t xml:space="preserve">  (autonomie, famiglia, tempo libero)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9906"/>
      </w:tblGrid>
      <w:tr>
        <w:trPr>
          <w:trHeight w:val="900" w:hRule="atLeast"/>
          <w:cantSplit w:val="true"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</w:tbl>
    <w:p>
      <w:pPr>
        <w:pStyle w:val="Normal"/>
        <w:keepNext w:val="true"/>
        <w:pBdr>
          <w:bottom w:val="single" w:sz="6" w:space="1" w:color="44546A"/>
        </w:pBdr>
        <w:shd w:val="clear" w:color="auto" w:fill="D9DEE6"/>
        <w:spacing w:before="220" w:after="100"/>
        <w:rPr/>
      </w:pPr>
      <w:r>
        <w:rPr>
          <w:b/>
          <w:bCs/>
          <w:sz w:val="22"/>
          <w:szCs w:val="22"/>
        </w:rPr>
        <w:t>3. ELEMENTI SALIENTI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4953"/>
        <w:gridCol w:w="4952"/>
      </w:tblGrid>
      <w:tr>
        <w:trPr>
          <w:cantSplit w:val="true"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Punti di forza</w:t>
            </w:r>
          </w:p>
        </w:tc>
        <w:tc>
          <w:tcPr>
            <w:tcW w:w="4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Criticità</w:t>
            </w:r>
          </w:p>
        </w:tc>
      </w:tr>
      <w:tr>
        <w:trPr>
          <w:trHeight w:val="1200" w:hRule="atLeast"/>
          <w:cantSplit w:val="true"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Facilitatori</w:t>
            </w:r>
          </w:p>
        </w:tc>
        <w:tc>
          <w:tcPr>
            <w:tcW w:w="4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Barriere</w:t>
            </w:r>
          </w:p>
        </w:tc>
      </w:tr>
      <w:tr>
        <w:trPr>
          <w:trHeight w:val="900" w:hRule="atLeast"/>
          <w:cantSplit w:val="true"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  <w:tc>
          <w:tcPr>
            <w:tcW w:w="4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</w:tbl>
    <w:p>
      <w:pPr>
        <w:pStyle w:val="Normal"/>
        <w:keepNext w:val="true"/>
        <w:pBdr>
          <w:bottom w:val="single" w:sz="6" w:space="1" w:color="44546A"/>
        </w:pBdr>
        <w:shd w:val="clear" w:color="auto" w:fill="D9DEE6"/>
        <w:spacing w:before="220" w:after="100"/>
        <w:rPr/>
      </w:pPr>
      <w:r>
        <w:rPr>
          <w:b/>
          <w:bCs/>
          <w:sz w:val="22"/>
          <w:szCs w:val="22"/>
        </w:rPr>
        <w:t>4. CONFRONTO COLLEGIALE</w:t>
      </w:r>
    </w:p>
    <w:p>
      <w:pPr>
        <w:pStyle w:val="Normal"/>
        <w:keepNext w:val="true"/>
        <w:spacing w:lineRule="auto" w:line="264" w:before="100" w:after="40"/>
        <w:rPr/>
      </w:pPr>
      <w:r>
        <w:rPr>
          <w:i/>
          <w:iCs/>
          <w:color w:val="595959"/>
          <w:sz w:val="18"/>
          <w:szCs w:val="18"/>
        </w:rPr>
        <w:t xml:space="preserve">  </w:t>
      </w:r>
      <w:r>
        <w:rPr>
          <w:i/>
          <w:iCs/>
          <w:color w:val="595959"/>
          <w:sz w:val="18"/>
          <w:szCs w:val="18"/>
        </w:rPr>
        <w:t>(esiti del PEI precedente, progressi, bisogni emersi, contributi di docenti, famiglia e specialisti)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9906"/>
      </w:tblGrid>
      <w:tr>
        <w:trPr>
          <w:trHeight w:val="1700" w:hRule="atLeast"/>
          <w:cantSplit w:val="true"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</w:tbl>
    <w:p>
      <w:pPr>
        <w:pStyle w:val="Normal"/>
        <w:keepNext w:val="true"/>
        <w:pBdr>
          <w:bottom w:val="single" w:sz="6" w:space="1" w:color="44546A"/>
        </w:pBdr>
        <w:shd w:val="clear" w:color="auto" w:fill="D9DEE6"/>
        <w:spacing w:before="220" w:after="100"/>
        <w:rPr/>
      </w:pPr>
      <w:r>
        <w:rPr>
          <w:b/>
          <w:bCs/>
          <w:sz w:val="22"/>
          <w:szCs w:val="22"/>
        </w:rPr>
        <w:t>5. DETERMINAZIONI DEL GLO</w:t>
      </w:r>
    </w:p>
    <w:p>
      <w:pPr>
        <w:pStyle w:val="Normal"/>
        <w:spacing w:lineRule="auto" w:line="264" w:before="0" w:after="60"/>
        <w:rPr/>
      </w:pPr>
      <w:r>
        <w:rPr/>
        <w:t xml:space="preserve">☐ </w:t>
      </w:r>
      <w:r>
        <w:rPr/>
        <w:t>elabora e approva il PEI     ☐ verifica intermedia     ☐ verifica finale     ☐ aggiorna il PEI (sezioni: ___________)</w:t>
      </w:r>
    </w:p>
    <w:p>
      <w:pPr>
        <w:pStyle w:val="Normal"/>
        <w:keepNext w:val="true"/>
        <w:spacing w:lineRule="auto" w:line="264" w:before="100" w:after="40"/>
        <w:rPr/>
      </w:pPr>
      <w:r>
        <w:rPr>
          <w:b/>
          <w:bCs/>
          <w:i/>
          <w:iCs/>
        </w:rPr>
        <w:t>Obiettivi a breve e medio termine, interventi e strategie concordate</w:t>
      </w:r>
      <w:r>
        <w:rPr>
          <w:i/>
          <w:iCs/>
          <w:color w:val="595959"/>
          <w:sz w:val="18"/>
          <w:szCs w:val="18"/>
        </w:rPr>
        <w:t xml:space="preserve">  (6-12 mesi; 1-2 anni)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9906"/>
      </w:tblGrid>
      <w:tr>
        <w:trPr>
          <w:trHeight w:val="1500" w:hRule="atLeast"/>
          <w:cantSplit w:val="true"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</w:tbl>
    <w:p>
      <w:pPr>
        <w:pStyle w:val="Normal"/>
        <w:keepNext w:val="true"/>
        <w:pBdr>
          <w:bottom w:val="single" w:sz="6" w:space="1" w:color="44546A"/>
        </w:pBdr>
        <w:shd w:val="clear" w:color="auto" w:fill="D9DEE6"/>
        <w:spacing w:before="220" w:after="100"/>
        <w:rPr/>
      </w:pPr>
      <w:r>
        <w:rPr>
          <w:b/>
          <w:bCs/>
          <w:sz w:val="22"/>
          <w:szCs w:val="22"/>
        </w:rPr>
        <w:t>6. PROPOSTA RISORSE PER L’A.S. SUCCESSIVO</w:t>
      </w:r>
    </w:p>
    <w:p>
      <w:pPr>
        <w:pStyle w:val="Normal"/>
        <w:keepNext w:val="true"/>
        <w:spacing w:lineRule="auto" w:line="264" w:before="0" w:after="60"/>
        <w:rPr/>
      </w:pPr>
      <w:r>
        <w:rPr>
          <w:i/>
          <w:iCs/>
          <w:color w:val="595959"/>
          <w:sz w:val="18"/>
          <w:szCs w:val="18"/>
        </w:rPr>
        <w:t>(da compilare in sede di verifica finale o se necessario)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3399"/>
        <w:gridCol w:w="6506"/>
      </w:tblGrid>
      <w:tr>
        <w:trPr>
          <w:cantSplit w:val="true"/>
        </w:trPr>
        <w:tc>
          <w:tcPr>
            <w:tcW w:w="3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Ore di sostegno settimanali proposte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64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Assistenza autonomia / comunicazione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64"/>
              <w:rPr/>
            </w:pPr>
            <w:r>
              <w:rPr/>
              <w:t xml:space="preserve">☐ </w:t>
            </w:r>
            <w:r>
              <w:rPr/>
              <w:t>no   ☐ sì – fabbisogno ore: ______</w:t>
            </w:r>
          </w:p>
        </w:tc>
      </w:tr>
      <w:tr>
        <w:trPr>
          <w:cantSplit w:val="true"/>
        </w:trPr>
        <w:tc>
          <w:tcPr>
            <w:tcW w:w="3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Altre risorse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64"/>
              <w:rPr/>
            </w:pPr>
            <w:r>
              <w:rPr/>
            </w:r>
          </w:p>
        </w:tc>
      </w:tr>
      <w:tr>
        <w:trPr>
          <w:trHeight w:val="1000" w:hRule="atLeast"/>
          <w:cantSplit w:val="true"/>
        </w:trPr>
        <w:tc>
          <w:tcPr>
            <w:tcW w:w="3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EDEFF2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64"/>
              <w:rPr/>
            </w:pPr>
            <w:r>
              <w:rPr>
                <w:b/>
                <w:bCs/>
              </w:rPr>
              <w:t>Motivazione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>
                <w:i/>
                <w:iCs/>
                <w:color w:val="7F7F7F"/>
                <w:sz w:val="17"/>
                <w:szCs w:val="17"/>
              </w:rPr>
              <w:t>(funzionamento, autonomie, barriere, obiettivi, organizzazione)</w:t>
            </w:r>
          </w:p>
        </w:tc>
      </w:tr>
    </w:tbl>
    <w:p>
      <w:pPr>
        <w:pStyle w:val="Normal"/>
        <w:keepNext w:val="true"/>
        <w:pBdr>
          <w:bottom w:val="single" w:sz="6" w:space="1" w:color="44546A"/>
        </w:pBdr>
        <w:shd w:val="clear" w:color="auto" w:fill="D9DEE6"/>
        <w:spacing w:before="220" w:after="100"/>
        <w:rPr/>
      </w:pPr>
      <w:r>
        <w:rPr>
          <w:b/>
          <w:bCs/>
          <w:sz w:val="22"/>
          <w:szCs w:val="22"/>
        </w:rPr>
        <w:t>7. NOTE CONCLUSIVE E CHIUSURA</w:t>
      </w:r>
    </w:p>
    <w:p>
      <w:pPr>
        <w:pStyle w:val="Normal"/>
        <w:keepNext w:val="true"/>
        <w:spacing w:lineRule="auto" w:line="264" w:before="100" w:after="40"/>
        <w:rPr/>
      </w:pPr>
      <w:r>
        <w:rPr>
          <w:b/>
          <w:bCs/>
          <w:i/>
          <w:iCs/>
        </w:rPr>
        <w:t>Osservazioni e linee d’azione congiunte</w:t>
      </w:r>
    </w:p>
    <w:tbl>
      <w:tblPr>
        <w:tblW w:w="990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Row="1" w:noVBand="1" w:lastRow="0" w:firstColumn="1" w:lastColumn="0" w:noHBand="0" w:val="04a0"/>
      </w:tblPr>
      <w:tblGrid>
        <w:gridCol w:w="9906"/>
      </w:tblGrid>
      <w:tr>
        <w:trPr>
          <w:trHeight w:val="1100" w:hRule="atLeast"/>
          <w:cantSplit w:val="true"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spacing w:lineRule="auto" w:line="264"/>
              <w:rPr/>
            </w:pPr>
            <w:r>
              <w:rPr/>
            </w:r>
          </w:p>
        </w:tc>
      </w:tr>
    </w:tbl>
    <w:p>
      <w:pPr>
        <w:pStyle w:val="Normal"/>
        <w:spacing w:lineRule="auto" w:line="264" w:before="120" w:after="0"/>
        <w:rPr/>
      </w:pPr>
      <w:r>
        <w:rPr/>
        <w:t>Vengono richiesti atti documentali (ad es. eventuale relazione clinica, relazione didattica/griglia di osservazione, etc):   ☐ no   ☐ sì – quali? ________________________________________________</w:t>
      </w:r>
    </w:p>
    <w:p>
      <w:pPr>
        <w:pStyle w:val="Normal"/>
        <w:spacing w:lineRule="auto" w:line="264" w:before="80" w:after="0"/>
        <w:rPr/>
      </w:pPr>
      <w:r>
        <w:rPr>
          <w:i/>
          <w:iCs/>
        </w:rPr>
        <w:t>Il GLO dà atto che le determinazioni assunte trovano corrispondenza nel PEI.</w:t>
      </w:r>
    </w:p>
    <w:p>
      <w:pPr>
        <w:pStyle w:val="Normal"/>
        <w:spacing w:lineRule="auto" w:line="264" w:before="80" w:after="0"/>
        <w:rPr/>
      </w:pPr>
      <w:r>
        <w:rPr/>
        <w:t>La seduta termina alle ore ________.   Letto, approvato e sottoscritto.</w:t>
      </w:r>
    </w:p>
    <w:p>
      <w:pPr>
        <w:pStyle w:val="Normal"/>
        <w:spacing w:lineRule="auto" w:line="264" w:before="80" w:after="240"/>
        <w:rPr/>
      </w:pPr>
      <w:r>
        <w:rPr/>
        <w:t>Luogo e data ______________________________</w:t>
      </w:r>
    </w:p>
    <w:tbl>
      <w:tblPr>
        <w:tblW w:w="9906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7429"/>
      </w:tblGrid>
      <w:tr>
        <w:trPr>
          <w:cantSplit w:val="true"/>
        </w:trPr>
        <w:tc>
          <w:tcPr>
            <w:tcW w:w="7429" w:type="dxa"/>
            <w:tcBorders/>
          </w:tcPr>
          <w:p>
            <w:pPr>
              <w:pStyle w:val="Normal"/>
              <w:widowControl w:val="false"/>
              <w:spacing w:lineRule="auto" w:line="264" w:before="0" w:after="360"/>
              <w:jc w:val="center"/>
              <w:rPr/>
            </w:pPr>
            <w:r>
              <w:rPr>
                <w:b/>
                <w:bCs/>
              </w:rPr>
              <w:t>IL SEGRETARIO</w:t>
            </w:r>
          </w:p>
          <w:p>
            <w:pPr>
              <w:pStyle w:val="Normal"/>
              <w:widowControl w:val="false"/>
              <w:spacing w:lineRule="auto" w:line="264"/>
              <w:jc w:val="center"/>
              <w:rPr/>
            </w:pPr>
            <w:r>
              <w:rPr/>
              <w:t>______________________________</w:t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000" w:right="1000" w:gutter="0" w:header="0" w:top="700" w:footer="708" w:bottom="900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64"/>
      <w:jc w:val="right"/>
      <w:rPr/>
    </w:pPr>
    <w:r>
      <w:rPr>
        <w:color w:val="7F7F7F"/>
        <w:sz w:val="16"/>
        <w:szCs w:val="16"/>
      </w:rPr>
      <w:t xml:space="preserve">Verbale GLO – pag. </w:t>
    </w:r>
    <w:r>
      <w:rPr>
        <w:color w:val="7F7F7F"/>
        <w:sz w:val="16"/>
        <w:szCs w:val="16"/>
      </w:rPr>
      <w:fldChar w:fldCharType="begin"/>
    </w:r>
    <w:r>
      <w:rPr>
        <w:sz w:val="16"/>
        <w:szCs w:val="16"/>
        <w:color w:val="7F7F7F"/>
      </w:rPr>
      <w:instrText> PAGE </w:instrText>
    </w:r>
    <w:r>
      <w:rPr>
        <w:sz w:val="16"/>
        <w:szCs w:val="16"/>
        <w:color w:val="7F7F7F"/>
      </w:rPr>
      <w:fldChar w:fldCharType="separate"/>
    </w:r>
    <w:r>
      <w:rPr>
        <w:sz w:val="16"/>
        <w:szCs w:val="16"/>
        <w:color w:val="7F7F7F"/>
      </w:rPr>
      <w:t>3</w:t>
    </w:r>
    <w:r>
      <w:rPr>
        <w:sz w:val="16"/>
        <w:szCs w:val="16"/>
        <w:color w:val="7F7F7F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1"/>
        <w:szCs w:val="21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1"/>
      <w:szCs w:val="21"/>
      <w:lang w:val="it-IT" w:eastAsia="it-IT" w:bidi="ar-SA"/>
    </w:rPr>
  </w:style>
  <w:style w:type="paragraph" w:styleId="Titolo1">
    <w:name w:val="Heading 1"/>
    <w:uiPriority w:val="9"/>
    <w:qFormat/>
    <w:pPr>
      <w:widowControl/>
      <w:bidi w:val="0"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it-IT" w:eastAsia="it-IT" w:bidi="ar-SA"/>
    </w:rPr>
  </w:style>
  <w:style w:type="paragraph" w:styleId="Titolo2">
    <w:name w:val="Heading 2"/>
    <w:uiPriority w:val="9"/>
    <w:semiHidden/>
    <w:unhideWhenUsed/>
    <w:qFormat/>
    <w:pPr>
      <w:widowControl/>
      <w:bidi w:val="0"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it-IT" w:eastAsia="it-IT" w:bidi="ar-SA"/>
    </w:rPr>
  </w:style>
  <w:style w:type="paragraph" w:styleId="Titolo3">
    <w:name w:val="Heading 3"/>
    <w:uiPriority w:val="9"/>
    <w:semiHidden/>
    <w:unhideWhenUsed/>
    <w:qFormat/>
    <w:pPr>
      <w:widowControl/>
      <w:bidi w:val="0"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it-IT" w:eastAsia="it-IT" w:bidi="ar-SA"/>
    </w:rPr>
  </w:style>
  <w:style w:type="paragraph" w:styleId="Titolo4">
    <w:name w:val="Heading 4"/>
    <w:uiPriority w:val="9"/>
    <w:semiHidden/>
    <w:unhideWhenUsed/>
    <w:qFormat/>
    <w:pPr>
      <w:widowControl/>
      <w:bidi w:val="0"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1"/>
      <w:szCs w:val="21"/>
      <w:lang w:val="it-IT" w:eastAsia="it-IT" w:bidi="ar-SA"/>
    </w:rPr>
  </w:style>
  <w:style w:type="paragraph" w:styleId="Titolo5">
    <w:name w:val="Heading 5"/>
    <w:uiPriority w:val="9"/>
    <w:semiHidden/>
    <w:unhideWhenUsed/>
    <w:qFormat/>
    <w:pPr>
      <w:widowControl/>
      <w:bidi w:val="0"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kern w:val="0"/>
      <w:sz w:val="21"/>
      <w:szCs w:val="21"/>
      <w:lang w:val="it-IT" w:eastAsia="it-IT" w:bidi="ar-SA"/>
    </w:rPr>
  </w:style>
  <w:style w:type="paragraph" w:styleId="Titolo6">
    <w:name w:val="Heading 6"/>
    <w:uiPriority w:val="9"/>
    <w:semiHidden/>
    <w:unhideWhenUsed/>
    <w:qFormat/>
    <w:pPr>
      <w:widowControl/>
      <w:bidi w:val="0"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kern w:val="0"/>
      <w:sz w:val="21"/>
      <w:szCs w:val="21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uiPriority w:val="99"/>
    <w:unhideWhenUsed/>
    <w:rPr>
      <w:color w:val="0563C1"/>
      <w:u w:val="single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TestonotaapidipaginaCarattere" w:customStyle="1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styleId="Richiamoallanotadichiusura">
    <w:name w:val="Richiamo alla nota di chiusura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TestonotadichiusuraCarattere" w:customStyle="1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oloprincipale">
    <w:name w:val="Title"/>
    <w:uiPriority w:val="1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it-IT" w:eastAsia="it-IT" w:bidi="ar-SA"/>
    </w:rPr>
  </w:style>
  <w:style w:type="paragraph" w:styleId="Enfasigrassetto1" w:customStyle="1">
    <w:name w:val="Enfasi (grassetto)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1"/>
      <w:szCs w:val="21"/>
      <w:lang w:val="it-IT" w:eastAsia="it-IT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1"/>
      <w:szCs w:val="21"/>
      <w:lang w:val="it-IT" w:eastAsia="it-IT" w:bidi="ar-SA"/>
    </w:rPr>
  </w:style>
  <w:style w:type="paragraph" w:styleId="Notaapidipagina">
    <w:name w:val="Footnote Text"/>
    <w:link w:val="TestonotaapidipaginaCarattere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Notadichiusura">
    <w:name w:val="Endnote Text"/>
    <w:link w:val="TestonotadichiusuraCarattere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LibreOffice/7.2.2.2$Windows_X86_64 LibreOffice_project/02b2acce88a210515b4a5bb2e46cbfb63fe97d56</Application>
  <AppVersion>15.0000</AppVersion>
  <Pages>3</Pages>
  <Words>359</Words>
  <Characters>2332</Characters>
  <CharactersWithSpaces>2693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2026-10-13T10:32:00Z</dcterms:created>
  <dc:creator>Un-named</dc:creator>
  <dc:description/>
  <dc:language>it-IT</dc:language>
  <cp:lastModifiedBy/>
  <cp:lastPrinted>2026-10-13T08:43:00Z</cp:lastPrinted>
  <dcterms:modified xsi:type="dcterms:W3CDTF">2026-10-21T13:18:23Z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