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331A63" w14:textId="6DF9B64B" w:rsidR="00DA2CAC" w:rsidRPr="00FE242E" w:rsidRDefault="000A5911">
      <w:pPr>
        <w:pStyle w:val="Titolo1"/>
        <w:spacing w:before="71" w:line="362" w:lineRule="auto"/>
        <w:ind w:right="153"/>
        <w:jc w:val="both"/>
        <w:rPr>
          <w:rFonts w:asciiTheme="minorHAnsi" w:hAnsiTheme="minorHAnsi" w:cstheme="minorHAnsi"/>
          <w:sz w:val="22"/>
          <w:szCs w:val="22"/>
        </w:rPr>
      </w:pPr>
      <w:r w:rsidRPr="00FE242E">
        <w:rPr>
          <w:rFonts w:asciiTheme="minorHAnsi" w:hAnsiTheme="minorHAnsi" w:cstheme="minorHAnsi"/>
          <w:sz w:val="22"/>
          <w:szCs w:val="22"/>
        </w:rPr>
        <w:t xml:space="preserve">Allegato “B” - Informativa privacy e consenso per il trattamento dei dati personali correlato all’interpello </w:t>
      </w:r>
      <w:r w:rsidR="00CE5EE6" w:rsidRPr="00FE242E">
        <w:rPr>
          <w:rFonts w:asciiTheme="minorHAnsi" w:hAnsiTheme="minorHAnsi" w:cstheme="minorHAnsi"/>
          <w:sz w:val="22"/>
          <w:szCs w:val="22"/>
        </w:rPr>
        <w:t xml:space="preserve"> sulla </w:t>
      </w:r>
      <w:r w:rsidR="00147532" w:rsidRPr="00FE242E">
        <w:rPr>
          <w:rFonts w:asciiTheme="minorHAnsi" w:hAnsiTheme="minorHAnsi" w:cstheme="minorHAnsi"/>
          <w:sz w:val="22"/>
          <w:szCs w:val="22"/>
        </w:rPr>
        <w:t>C</w:t>
      </w:r>
      <w:r w:rsidR="00147532">
        <w:rPr>
          <w:rFonts w:asciiTheme="minorHAnsi" w:hAnsiTheme="minorHAnsi" w:cstheme="minorHAnsi"/>
          <w:sz w:val="22"/>
          <w:szCs w:val="22"/>
        </w:rPr>
        <w:t>.</w:t>
      </w:r>
      <w:r w:rsidR="00147532" w:rsidRPr="00FE242E">
        <w:rPr>
          <w:rFonts w:asciiTheme="minorHAnsi" w:hAnsiTheme="minorHAnsi" w:cstheme="minorHAnsi"/>
          <w:sz w:val="22"/>
          <w:szCs w:val="22"/>
        </w:rPr>
        <w:t>d</w:t>
      </w:r>
      <w:r w:rsidR="00147532">
        <w:rPr>
          <w:rFonts w:asciiTheme="minorHAnsi" w:hAnsiTheme="minorHAnsi" w:cstheme="minorHAnsi"/>
          <w:sz w:val="22"/>
          <w:szCs w:val="22"/>
        </w:rPr>
        <w:t>.</w:t>
      </w:r>
      <w:r w:rsidR="00147532" w:rsidRPr="00FE242E">
        <w:rPr>
          <w:rFonts w:asciiTheme="minorHAnsi" w:hAnsiTheme="minorHAnsi" w:cstheme="minorHAnsi"/>
          <w:sz w:val="22"/>
          <w:szCs w:val="22"/>
        </w:rPr>
        <w:t>C</w:t>
      </w:r>
      <w:r w:rsidR="00147532">
        <w:rPr>
          <w:rFonts w:asciiTheme="minorHAnsi" w:hAnsiTheme="minorHAnsi" w:cstheme="minorHAnsi"/>
          <w:sz w:val="22"/>
          <w:szCs w:val="22"/>
        </w:rPr>
        <w:t>.</w:t>
      </w:r>
      <w:bookmarkStart w:id="0" w:name="_GoBack"/>
      <w:bookmarkEnd w:id="0"/>
      <w:r w:rsidR="00CE5EE6" w:rsidRPr="00FE242E">
        <w:rPr>
          <w:rFonts w:asciiTheme="minorHAnsi" w:hAnsiTheme="minorHAnsi" w:cstheme="minorHAnsi"/>
          <w:sz w:val="22"/>
          <w:szCs w:val="22"/>
        </w:rPr>
        <w:t xml:space="preserve"> AI55 ‘Percussioni’ </w:t>
      </w:r>
      <w:r w:rsidRPr="00FE242E">
        <w:rPr>
          <w:rFonts w:asciiTheme="minorHAnsi" w:hAnsiTheme="minorHAnsi" w:cstheme="minorHAnsi"/>
          <w:sz w:val="22"/>
          <w:szCs w:val="22"/>
        </w:rPr>
        <w:t>ex O.M. 27/2026</w:t>
      </w:r>
    </w:p>
    <w:p w14:paraId="63F9AD65" w14:textId="77777777" w:rsidR="00DA2CAC" w:rsidRPr="00FE242E" w:rsidRDefault="000A5911">
      <w:pPr>
        <w:spacing w:before="1" w:line="360" w:lineRule="auto"/>
        <w:ind w:left="138" w:right="145"/>
        <w:jc w:val="both"/>
        <w:rPr>
          <w:rFonts w:asciiTheme="minorHAnsi" w:hAnsiTheme="minorHAnsi" w:cstheme="minorHAnsi"/>
          <w:b/>
        </w:rPr>
      </w:pPr>
      <w:r w:rsidRPr="00FE242E">
        <w:rPr>
          <w:rFonts w:asciiTheme="minorHAnsi" w:hAnsiTheme="minorHAnsi" w:cstheme="minorHAnsi"/>
          <w:b/>
        </w:rPr>
        <w:t>Informativa</w:t>
      </w:r>
      <w:r w:rsidRPr="00FE242E">
        <w:rPr>
          <w:rFonts w:asciiTheme="minorHAnsi" w:hAnsiTheme="minorHAnsi" w:cstheme="minorHAnsi"/>
          <w:b/>
          <w:spacing w:val="-7"/>
        </w:rPr>
        <w:t xml:space="preserve"> </w:t>
      </w:r>
      <w:r w:rsidRPr="00FE242E">
        <w:rPr>
          <w:rFonts w:asciiTheme="minorHAnsi" w:hAnsiTheme="minorHAnsi" w:cstheme="minorHAnsi"/>
          <w:b/>
        </w:rPr>
        <w:t>sul</w:t>
      </w:r>
      <w:r w:rsidRPr="00FE242E">
        <w:rPr>
          <w:rFonts w:asciiTheme="minorHAnsi" w:hAnsiTheme="minorHAnsi" w:cstheme="minorHAnsi"/>
          <w:b/>
          <w:spacing w:val="-8"/>
        </w:rPr>
        <w:t xml:space="preserve"> </w:t>
      </w:r>
      <w:r w:rsidRPr="00FE242E">
        <w:rPr>
          <w:rFonts w:asciiTheme="minorHAnsi" w:hAnsiTheme="minorHAnsi" w:cstheme="minorHAnsi"/>
          <w:b/>
        </w:rPr>
        <w:t>trattamento</w:t>
      </w:r>
      <w:r w:rsidRPr="00FE242E">
        <w:rPr>
          <w:rFonts w:asciiTheme="minorHAnsi" w:hAnsiTheme="minorHAnsi" w:cstheme="minorHAnsi"/>
          <w:b/>
          <w:spacing w:val="-8"/>
        </w:rPr>
        <w:t xml:space="preserve"> </w:t>
      </w:r>
      <w:r w:rsidRPr="00FE242E">
        <w:rPr>
          <w:rFonts w:asciiTheme="minorHAnsi" w:hAnsiTheme="minorHAnsi" w:cstheme="minorHAnsi"/>
          <w:b/>
        </w:rPr>
        <w:t>dei</w:t>
      </w:r>
      <w:r w:rsidRPr="00FE242E">
        <w:rPr>
          <w:rFonts w:asciiTheme="minorHAnsi" w:hAnsiTheme="minorHAnsi" w:cstheme="minorHAnsi"/>
          <w:b/>
          <w:spacing w:val="-10"/>
        </w:rPr>
        <w:t xml:space="preserve"> </w:t>
      </w:r>
      <w:r w:rsidRPr="00FE242E">
        <w:rPr>
          <w:rFonts w:asciiTheme="minorHAnsi" w:hAnsiTheme="minorHAnsi" w:cstheme="minorHAnsi"/>
          <w:b/>
        </w:rPr>
        <w:t>dati</w:t>
      </w:r>
      <w:r w:rsidRPr="00FE242E">
        <w:rPr>
          <w:rFonts w:asciiTheme="minorHAnsi" w:hAnsiTheme="minorHAnsi" w:cstheme="minorHAnsi"/>
          <w:b/>
          <w:spacing w:val="-11"/>
        </w:rPr>
        <w:t xml:space="preserve"> </w:t>
      </w:r>
      <w:r w:rsidRPr="00FE242E">
        <w:rPr>
          <w:rFonts w:asciiTheme="minorHAnsi" w:hAnsiTheme="minorHAnsi" w:cstheme="minorHAnsi"/>
          <w:b/>
        </w:rPr>
        <w:t>personali</w:t>
      </w:r>
      <w:r w:rsidRPr="00FE242E">
        <w:rPr>
          <w:rFonts w:asciiTheme="minorHAnsi" w:hAnsiTheme="minorHAnsi" w:cstheme="minorHAnsi"/>
          <w:b/>
          <w:spacing w:val="-6"/>
        </w:rPr>
        <w:t xml:space="preserve"> </w:t>
      </w:r>
      <w:r w:rsidRPr="00FE242E">
        <w:rPr>
          <w:rFonts w:asciiTheme="minorHAnsi" w:hAnsiTheme="minorHAnsi" w:cstheme="minorHAnsi"/>
          <w:b/>
        </w:rPr>
        <w:t>ai</w:t>
      </w:r>
      <w:r w:rsidRPr="00FE242E">
        <w:rPr>
          <w:rFonts w:asciiTheme="minorHAnsi" w:hAnsiTheme="minorHAnsi" w:cstheme="minorHAnsi"/>
          <w:b/>
          <w:spacing w:val="-13"/>
        </w:rPr>
        <w:t xml:space="preserve"> </w:t>
      </w:r>
      <w:r w:rsidRPr="00FE242E">
        <w:rPr>
          <w:rFonts w:asciiTheme="minorHAnsi" w:hAnsiTheme="minorHAnsi" w:cstheme="minorHAnsi"/>
          <w:b/>
        </w:rPr>
        <w:t>sensi</w:t>
      </w:r>
      <w:r w:rsidRPr="00FE242E">
        <w:rPr>
          <w:rFonts w:asciiTheme="minorHAnsi" w:hAnsiTheme="minorHAnsi" w:cstheme="minorHAnsi"/>
          <w:b/>
          <w:spacing w:val="-8"/>
        </w:rPr>
        <w:t xml:space="preserve"> </w:t>
      </w:r>
      <w:r w:rsidRPr="00FE242E">
        <w:rPr>
          <w:rFonts w:asciiTheme="minorHAnsi" w:hAnsiTheme="minorHAnsi" w:cstheme="minorHAnsi"/>
          <w:b/>
        </w:rPr>
        <w:t>del</w:t>
      </w:r>
      <w:r w:rsidRPr="00FE242E">
        <w:rPr>
          <w:rFonts w:asciiTheme="minorHAnsi" w:hAnsiTheme="minorHAnsi" w:cstheme="minorHAnsi"/>
          <w:b/>
          <w:spacing w:val="-10"/>
        </w:rPr>
        <w:t xml:space="preserve"> </w:t>
      </w:r>
      <w:r w:rsidRPr="00FE242E">
        <w:rPr>
          <w:rFonts w:asciiTheme="minorHAnsi" w:hAnsiTheme="minorHAnsi" w:cstheme="minorHAnsi"/>
          <w:b/>
        </w:rPr>
        <w:t>Regolamento</w:t>
      </w:r>
      <w:r w:rsidRPr="00FE242E">
        <w:rPr>
          <w:rFonts w:asciiTheme="minorHAnsi" w:hAnsiTheme="minorHAnsi" w:cstheme="minorHAnsi"/>
          <w:b/>
          <w:spacing w:val="-8"/>
        </w:rPr>
        <w:t xml:space="preserve"> </w:t>
      </w:r>
      <w:r w:rsidRPr="00FE242E">
        <w:rPr>
          <w:rFonts w:asciiTheme="minorHAnsi" w:hAnsiTheme="minorHAnsi" w:cstheme="minorHAnsi"/>
          <w:b/>
        </w:rPr>
        <w:t>(UE)</w:t>
      </w:r>
      <w:r w:rsidRPr="00FE242E">
        <w:rPr>
          <w:rFonts w:asciiTheme="minorHAnsi" w:hAnsiTheme="minorHAnsi" w:cstheme="minorHAnsi"/>
          <w:b/>
          <w:spacing w:val="-12"/>
        </w:rPr>
        <w:t xml:space="preserve"> </w:t>
      </w:r>
      <w:r w:rsidRPr="00FE242E">
        <w:rPr>
          <w:rFonts w:asciiTheme="minorHAnsi" w:hAnsiTheme="minorHAnsi" w:cstheme="minorHAnsi"/>
          <w:b/>
        </w:rPr>
        <w:t xml:space="preserve">2016/679 </w:t>
      </w:r>
      <w:r w:rsidRPr="00FE242E">
        <w:rPr>
          <w:rFonts w:asciiTheme="minorHAnsi" w:hAnsiTheme="minorHAnsi" w:cstheme="minorHAnsi"/>
          <w:b/>
          <w:spacing w:val="-2"/>
        </w:rPr>
        <w:t>(GDPR)</w:t>
      </w:r>
    </w:p>
    <w:p w14:paraId="02C61076" w14:textId="0C0C07BA" w:rsidR="00DA2CAC" w:rsidRPr="00FE242E" w:rsidRDefault="000A5911">
      <w:pPr>
        <w:pStyle w:val="Corpotesto"/>
        <w:tabs>
          <w:tab w:val="left" w:pos="9017"/>
        </w:tabs>
        <w:spacing w:line="360" w:lineRule="auto"/>
        <w:ind w:left="138" w:right="135"/>
        <w:jc w:val="both"/>
        <w:rPr>
          <w:rFonts w:asciiTheme="minorHAnsi" w:hAnsiTheme="minorHAnsi" w:cstheme="minorHAnsi"/>
          <w:sz w:val="22"/>
          <w:szCs w:val="22"/>
        </w:rPr>
      </w:pPr>
      <w:r w:rsidRPr="00FE242E">
        <w:rPr>
          <w:rFonts w:asciiTheme="minorHAnsi" w:hAnsiTheme="minorHAnsi" w:cstheme="minorHAnsi"/>
          <w:sz w:val="22"/>
          <w:szCs w:val="22"/>
        </w:rPr>
        <w:t xml:space="preserve">Il sottoscritto/a </w:t>
      </w:r>
      <w:r w:rsidRPr="00FE242E">
        <w:rPr>
          <w:rFonts w:asciiTheme="minorHAnsi" w:hAnsiTheme="minorHAnsi" w:cstheme="minorHAnsi"/>
          <w:sz w:val="22"/>
          <w:szCs w:val="22"/>
          <w:u w:val="single"/>
        </w:rPr>
        <w:tab/>
      </w:r>
      <w:r w:rsidRPr="00FE242E">
        <w:rPr>
          <w:rFonts w:asciiTheme="minorHAnsi" w:hAnsiTheme="minorHAnsi" w:cstheme="minorHAnsi"/>
          <w:sz w:val="22"/>
          <w:szCs w:val="22"/>
        </w:rPr>
        <w:t>, preso atto</w:t>
      </w:r>
      <w:r w:rsidRPr="00FE242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FE242E">
        <w:rPr>
          <w:rFonts w:asciiTheme="minorHAnsi" w:hAnsiTheme="minorHAnsi" w:cstheme="minorHAnsi"/>
          <w:sz w:val="22"/>
          <w:szCs w:val="22"/>
        </w:rPr>
        <w:t>dell’informativa resa dal</w:t>
      </w:r>
      <w:r w:rsidR="007F1A67" w:rsidRPr="00FE242E">
        <w:rPr>
          <w:rFonts w:asciiTheme="minorHAnsi" w:hAnsiTheme="minorHAnsi" w:cstheme="minorHAnsi"/>
          <w:sz w:val="22"/>
          <w:szCs w:val="22"/>
        </w:rPr>
        <w:t xml:space="preserve"> Liceo “Marzolla Leo Simone Durano” </w:t>
      </w:r>
      <w:r w:rsidRPr="00FE242E">
        <w:rPr>
          <w:rFonts w:asciiTheme="minorHAnsi" w:hAnsiTheme="minorHAnsi" w:cstheme="minorHAnsi"/>
          <w:sz w:val="22"/>
          <w:szCs w:val="22"/>
        </w:rPr>
        <w:t xml:space="preserve">di </w:t>
      </w:r>
      <w:r w:rsidR="007F1A67" w:rsidRPr="00FE242E">
        <w:rPr>
          <w:rFonts w:asciiTheme="minorHAnsi" w:hAnsiTheme="minorHAnsi" w:cstheme="minorHAnsi"/>
          <w:sz w:val="22"/>
          <w:szCs w:val="22"/>
        </w:rPr>
        <w:t>Brindisi</w:t>
      </w:r>
      <w:r w:rsidRPr="00FE242E">
        <w:rPr>
          <w:rFonts w:asciiTheme="minorHAnsi" w:hAnsiTheme="minorHAnsi" w:cstheme="minorHAnsi"/>
          <w:sz w:val="22"/>
          <w:szCs w:val="22"/>
        </w:rPr>
        <w:t xml:space="preserve"> ai sensi dell’art. 13 del Regolamento UE 2016/679,</w:t>
      </w:r>
    </w:p>
    <w:p w14:paraId="4EEB2CAD" w14:textId="77777777" w:rsidR="00DA2CAC" w:rsidRPr="00FE242E" w:rsidRDefault="000A5911">
      <w:pPr>
        <w:pStyle w:val="Titolo1"/>
        <w:ind w:left="4"/>
        <w:rPr>
          <w:rFonts w:asciiTheme="minorHAnsi" w:hAnsiTheme="minorHAnsi" w:cstheme="minorHAnsi"/>
          <w:sz w:val="22"/>
          <w:szCs w:val="22"/>
        </w:rPr>
      </w:pPr>
      <w:r w:rsidRPr="00FE242E">
        <w:rPr>
          <w:rFonts w:asciiTheme="minorHAnsi" w:hAnsiTheme="minorHAnsi" w:cstheme="minorHAnsi"/>
          <w:spacing w:val="-2"/>
          <w:sz w:val="22"/>
          <w:szCs w:val="22"/>
        </w:rPr>
        <w:t>DICHIARA</w:t>
      </w:r>
    </w:p>
    <w:p w14:paraId="265491FC" w14:textId="77777777" w:rsidR="00DA2CAC" w:rsidRPr="00FE242E" w:rsidRDefault="00DA2CAC">
      <w:pPr>
        <w:pStyle w:val="Corpotesto"/>
        <w:rPr>
          <w:rFonts w:asciiTheme="minorHAnsi" w:hAnsiTheme="minorHAnsi" w:cstheme="minorHAnsi"/>
          <w:b/>
          <w:sz w:val="22"/>
          <w:szCs w:val="22"/>
        </w:rPr>
      </w:pPr>
    </w:p>
    <w:p w14:paraId="157130D7" w14:textId="77777777" w:rsidR="00DA2CAC" w:rsidRPr="00FE242E" w:rsidRDefault="000A5911">
      <w:pPr>
        <w:pStyle w:val="Corpotesto"/>
        <w:ind w:left="138"/>
        <w:jc w:val="both"/>
        <w:rPr>
          <w:rFonts w:asciiTheme="minorHAnsi" w:hAnsiTheme="minorHAnsi" w:cstheme="minorHAnsi"/>
          <w:sz w:val="22"/>
          <w:szCs w:val="22"/>
        </w:rPr>
      </w:pPr>
      <w:r w:rsidRPr="00FE242E">
        <w:rPr>
          <w:rFonts w:asciiTheme="minorHAnsi" w:hAnsiTheme="minorHAnsi" w:cstheme="minorHAnsi"/>
          <w:sz w:val="22"/>
          <w:szCs w:val="22"/>
        </w:rPr>
        <w:t>di</w:t>
      </w:r>
      <w:r w:rsidRPr="00FE242E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FE242E">
        <w:rPr>
          <w:rFonts w:asciiTheme="minorHAnsi" w:hAnsiTheme="minorHAnsi" w:cstheme="minorHAnsi"/>
          <w:sz w:val="22"/>
          <w:szCs w:val="22"/>
        </w:rPr>
        <w:t>essere</w:t>
      </w:r>
      <w:r w:rsidRPr="00FE242E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FE242E">
        <w:rPr>
          <w:rFonts w:asciiTheme="minorHAnsi" w:hAnsiTheme="minorHAnsi" w:cstheme="minorHAnsi"/>
          <w:sz w:val="22"/>
          <w:szCs w:val="22"/>
        </w:rPr>
        <w:t>stato</w:t>
      </w:r>
      <w:r w:rsidRPr="00FE242E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FE242E">
        <w:rPr>
          <w:rFonts w:asciiTheme="minorHAnsi" w:hAnsiTheme="minorHAnsi" w:cstheme="minorHAnsi"/>
          <w:sz w:val="22"/>
          <w:szCs w:val="22"/>
        </w:rPr>
        <w:t>informato</w:t>
      </w:r>
      <w:r w:rsidRPr="00FE242E">
        <w:rPr>
          <w:rFonts w:asciiTheme="minorHAnsi" w:hAnsiTheme="minorHAnsi" w:cstheme="minorHAnsi"/>
          <w:spacing w:val="-4"/>
          <w:sz w:val="22"/>
          <w:szCs w:val="22"/>
        </w:rPr>
        <w:t xml:space="preserve"> che:</w:t>
      </w:r>
    </w:p>
    <w:p w14:paraId="326B55BD" w14:textId="53A3A5C3" w:rsidR="00DA2CAC" w:rsidRPr="00FE242E" w:rsidRDefault="000A5911">
      <w:pPr>
        <w:pStyle w:val="Paragrafoelenco"/>
        <w:numPr>
          <w:ilvl w:val="0"/>
          <w:numId w:val="1"/>
        </w:numPr>
        <w:tabs>
          <w:tab w:val="left" w:pos="861"/>
        </w:tabs>
        <w:spacing w:before="141" w:line="360" w:lineRule="auto"/>
        <w:rPr>
          <w:rFonts w:asciiTheme="minorHAnsi" w:hAnsiTheme="minorHAnsi" w:cstheme="minorHAnsi"/>
        </w:rPr>
      </w:pPr>
      <w:r w:rsidRPr="00FE242E">
        <w:rPr>
          <w:rFonts w:asciiTheme="minorHAnsi" w:hAnsiTheme="minorHAnsi" w:cstheme="minorHAnsi"/>
          <w:b/>
        </w:rPr>
        <w:t>Titolare</w:t>
      </w:r>
      <w:r w:rsidRPr="00FE242E">
        <w:rPr>
          <w:rFonts w:asciiTheme="minorHAnsi" w:hAnsiTheme="minorHAnsi" w:cstheme="minorHAnsi"/>
          <w:b/>
          <w:spacing w:val="-5"/>
        </w:rPr>
        <w:t xml:space="preserve"> </w:t>
      </w:r>
      <w:r w:rsidRPr="00FE242E">
        <w:rPr>
          <w:rFonts w:asciiTheme="minorHAnsi" w:hAnsiTheme="minorHAnsi" w:cstheme="minorHAnsi"/>
          <w:b/>
        </w:rPr>
        <w:t>del</w:t>
      </w:r>
      <w:r w:rsidRPr="00FE242E">
        <w:rPr>
          <w:rFonts w:asciiTheme="minorHAnsi" w:hAnsiTheme="minorHAnsi" w:cstheme="minorHAnsi"/>
          <w:b/>
          <w:spacing w:val="-7"/>
        </w:rPr>
        <w:t xml:space="preserve"> </w:t>
      </w:r>
      <w:r w:rsidRPr="00FE242E">
        <w:rPr>
          <w:rFonts w:asciiTheme="minorHAnsi" w:hAnsiTheme="minorHAnsi" w:cstheme="minorHAnsi"/>
          <w:b/>
        </w:rPr>
        <w:t>trattamento</w:t>
      </w:r>
      <w:r w:rsidRPr="00FE242E">
        <w:rPr>
          <w:rFonts w:asciiTheme="minorHAnsi" w:hAnsiTheme="minorHAnsi" w:cstheme="minorHAnsi"/>
          <w:b/>
          <w:spacing w:val="-5"/>
        </w:rPr>
        <w:t xml:space="preserve"> </w:t>
      </w:r>
      <w:r w:rsidRPr="00FE242E">
        <w:rPr>
          <w:rFonts w:asciiTheme="minorHAnsi" w:hAnsiTheme="minorHAnsi" w:cstheme="minorHAnsi"/>
        </w:rPr>
        <w:t>è</w:t>
      </w:r>
      <w:r w:rsidRPr="00FE242E">
        <w:rPr>
          <w:rFonts w:asciiTheme="minorHAnsi" w:hAnsiTheme="minorHAnsi" w:cstheme="minorHAnsi"/>
          <w:spacing w:val="-6"/>
        </w:rPr>
        <w:t xml:space="preserve"> </w:t>
      </w:r>
      <w:r w:rsidRPr="00FE242E">
        <w:rPr>
          <w:rFonts w:asciiTheme="minorHAnsi" w:hAnsiTheme="minorHAnsi" w:cstheme="minorHAnsi"/>
        </w:rPr>
        <w:t xml:space="preserve">il Dirigente Scolastico pro tempore </w:t>
      </w:r>
      <w:r w:rsidR="007F1A67" w:rsidRPr="00FE242E">
        <w:rPr>
          <w:rFonts w:asciiTheme="minorHAnsi" w:hAnsiTheme="minorHAnsi" w:cstheme="minorHAnsi"/>
        </w:rPr>
        <w:t>d</w:t>
      </w:r>
      <w:r w:rsidR="00CE5EE6" w:rsidRPr="00FE242E">
        <w:rPr>
          <w:rFonts w:asciiTheme="minorHAnsi" w:hAnsiTheme="minorHAnsi" w:cstheme="minorHAnsi"/>
        </w:rPr>
        <w:t>e</w:t>
      </w:r>
      <w:r w:rsidR="007F1A67" w:rsidRPr="00FE242E">
        <w:rPr>
          <w:rFonts w:asciiTheme="minorHAnsi" w:hAnsiTheme="minorHAnsi" w:cstheme="minorHAnsi"/>
        </w:rPr>
        <w:t>l Liceo “Marzolla Leo Simone Durano” di Brindisi</w:t>
      </w:r>
      <w:r w:rsidRPr="00FE242E">
        <w:rPr>
          <w:rFonts w:asciiTheme="minorHAnsi" w:hAnsiTheme="minorHAnsi" w:cstheme="minorHAnsi"/>
        </w:rPr>
        <w:t xml:space="preserve"> con sede in via</w:t>
      </w:r>
      <w:r w:rsidR="007F1A67" w:rsidRPr="00FE242E">
        <w:rPr>
          <w:rFonts w:asciiTheme="minorHAnsi" w:hAnsiTheme="minorHAnsi" w:cstheme="minorHAnsi"/>
        </w:rPr>
        <w:t xml:space="preserve"> Nardelli, 2 – 72100 Brindisi</w:t>
      </w:r>
      <w:r w:rsidRPr="00FE242E">
        <w:rPr>
          <w:rFonts w:asciiTheme="minorHAnsi" w:hAnsiTheme="minorHAnsi" w:cstheme="minorHAnsi"/>
        </w:rPr>
        <w:t>).</w:t>
      </w:r>
    </w:p>
    <w:p w14:paraId="7FA4E995" w14:textId="3E8ECD1C" w:rsidR="00CE5EE6" w:rsidRPr="00FE242E" w:rsidRDefault="000A5911" w:rsidP="00CE5EE6">
      <w:pPr>
        <w:pStyle w:val="Paragrafoelenco"/>
        <w:numPr>
          <w:ilvl w:val="0"/>
          <w:numId w:val="1"/>
        </w:numPr>
        <w:tabs>
          <w:tab w:val="left" w:pos="861"/>
        </w:tabs>
        <w:spacing w:before="2" w:line="360" w:lineRule="auto"/>
        <w:ind w:right="899"/>
        <w:rPr>
          <w:rFonts w:asciiTheme="minorHAnsi" w:hAnsiTheme="minorHAnsi" w:cstheme="minorHAnsi"/>
        </w:rPr>
      </w:pPr>
      <w:r w:rsidRPr="00FE242E">
        <w:rPr>
          <w:rFonts w:asciiTheme="minorHAnsi" w:hAnsiTheme="minorHAnsi" w:cstheme="minorHAnsi"/>
          <w:b/>
        </w:rPr>
        <w:t>Responsabile</w:t>
      </w:r>
      <w:r w:rsidRPr="00FE242E">
        <w:rPr>
          <w:rFonts w:asciiTheme="minorHAnsi" w:hAnsiTheme="minorHAnsi" w:cstheme="minorHAnsi"/>
          <w:b/>
          <w:spacing w:val="-4"/>
        </w:rPr>
        <w:t xml:space="preserve"> </w:t>
      </w:r>
      <w:r w:rsidRPr="00FE242E">
        <w:rPr>
          <w:rFonts w:asciiTheme="minorHAnsi" w:hAnsiTheme="minorHAnsi" w:cstheme="minorHAnsi"/>
          <w:b/>
        </w:rPr>
        <w:t>della</w:t>
      </w:r>
      <w:r w:rsidRPr="00FE242E">
        <w:rPr>
          <w:rFonts w:asciiTheme="minorHAnsi" w:hAnsiTheme="minorHAnsi" w:cstheme="minorHAnsi"/>
          <w:b/>
          <w:spacing w:val="-3"/>
        </w:rPr>
        <w:t xml:space="preserve"> </w:t>
      </w:r>
      <w:r w:rsidRPr="00FE242E">
        <w:rPr>
          <w:rFonts w:asciiTheme="minorHAnsi" w:hAnsiTheme="minorHAnsi" w:cstheme="minorHAnsi"/>
          <w:b/>
        </w:rPr>
        <w:t>protezione</w:t>
      </w:r>
      <w:r w:rsidRPr="00FE242E">
        <w:rPr>
          <w:rFonts w:asciiTheme="minorHAnsi" w:hAnsiTheme="minorHAnsi" w:cstheme="minorHAnsi"/>
          <w:b/>
          <w:spacing w:val="-4"/>
        </w:rPr>
        <w:t xml:space="preserve"> </w:t>
      </w:r>
      <w:r w:rsidRPr="00FE242E">
        <w:rPr>
          <w:rFonts w:asciiTheme="minorHAnsi" w:hAnsiTheme="minorHAnsi" w:cstheme="minorHAnsi"/>
          <w:b/>
        </w:rPr>
        <w:t>dei</w:t>
      </w:r>
      <w:r w:rsidRPr="00FE242E">
        <w:rPr>
          <w:rFonts w:asciiTheme="minorHAnsi" w:hAnsiTheme="minorHAnsi" w:cstheme="minorHAnsi"/>
          <w:b/>
          <w:spacing w:val="-4"/>
        </w:rPr>
        <w:t xml:space="preserve"> </w:t>
      </w:r>
      <w:r w:rsidRPr="00FE242E">
        <w:rPr>
          <w:rFonts w:asciiTheme="minorHAnsi" w:hAnsiTheme="minorHAnsi" w:cstheme="minorHAnsi"/>
          <w:b/>
        </w:rPr>
        <w:t>dati</w:t>
      </w:r>
      <w:r w:rsidRPr="00FE242E">
        <w:rPr>
          <w:rFonts w:asciiTheme="minorHAnsi" w:hAnsiTheme="minorHAnsi" w:cstheme="minorHAnsi"/>
          <w:b/>
          <w:spacing w:val="-4"/>
        </w:rPr>
        <w:t xml:space="preserve"> </w:t>
      </w:r>
      <w:r w:rsidRPr="00FE242E">
        <w:rPr>
          <w:rFonts w:asciiTheme="minorHAnsi" w:hAnsiTheme="minorHAnsi" w:cstheme="minorHAnsi"/>
          <w:b/>
        </w:rPr>
        <w:t xml:space="preserve">(DPO) </w:t>
      </w:r>
      <w:r w:rsidRPr="00FE242E">
        <w:rPr>
          <w:rFonts w:asciiTheme="minorHAnsi" w:hAnsiTheme="minorHAnsi" w:cstheme="minorHAnsi"/>
        </w:rPr>
        <w:t>è</w:t>
      </w:r>
      <w:r w:rsidRPr="00FE242E">
        <w:rPr>
          <w:rFonts w:asciiTheme="minorHAnsi" w:hAnsiTheme="minorHAnsi" w:cstheme="minorHAnsi"/>
          <w:spacing w:val="-3"/>
        </w:rPr>
        <w:t xml:space="preserve"> </w:t>
      </w:r>
      <w:r w:rsidR="00147532">
        <w:rPr>
          <w:rFonts w:asciiTheme="minorHAnsi" w:hAnsiTheme="minorHAnsi" w:cstheme="minorHAnsi"/>
        </w:rPr>
        <w:t>Liquid Law</w:t>
      </w:r>
      <w:r w:rsidRPr="00FE242E">
        <w:rPr>
          <w:rFonts w:asciiTheme="minorHAnsi" w:hAnsiTheme="minorHAnsi" w:cstheme="minorHAnsi"/>
        </w:rPr>
        <w:t xml:space="preserve"> contattabile all’indirizzo</w:t>
      </w:r>
      <w:r w:rsidR="00CE5EE6" w:rsidRPr="00FE242E">
        <w:rPr>
          <w:rFonts w:asciiTheme="minorHAnsi" w:hAnsiTheme="minorHAnsi" w:cstheme="minorHAnsi"/>
          <w:spacing w:val="80"/>
        </w:rPr>
        <w:t xml:space="preserve"> </w:t>
      </w:r>
      <w:r w:rsidR="00CE5EE6" w:rsidRPr="00FE242E">
        <w:rPr>
          <w:rFonts w:asciiTheme="minorHAnsi" w:hAnsiTheme="minorHAnsi" w:cstheme="minorHAnsi"/>
        </w:rPr>
        <w:t>privacy@liquidlaw.it</w:t>
      </w:r>
    </w:p>
    <w:p w14:paraId="52733264" w14:textId="77777777" w:rsidR="00DA2CAC" w:rsidRPr="00FE242E" w:rsidRDefault="000A5911">
      <w:pPr>
        <w:pStyle w:val="Paragrafoelenco"/>
        <w:numPr>
          <w:ilvl w:val="0"/>
          <w:numId w:val="1"/>
        </w:numPr>
        <w:tabs>
          <w:tab w:val="left" w:pos="861"/>
        </w:tabs>
        <w:spacing w:line="360" w:lineRule="auto"/>
        <w:ind w:right="146"/>
        <w:rPr>
          <w:rFonts w:asciiTheme="minorHAnsi" w:hAnsiTheme="minorHAnsi" w:cstheme="minorHAnsi"/>
        </w:rPr>
      </w:pPr>
      <w:r w:rsidRPr="00FE242E">
        <w:rPr>
          <w:rFonts w:asciiTheme="minorHAnsi" w:hAnsiTheme="minorHAnsi" w:cstheme="minorHAnsi"/>
          <w:b/>
        </w:rPr>
        <w:t>Finalità del trat</w:t>
      </w:r>
      <w:r w:rsidRPr="00FE242E">
        <w:rPr>
          <w:rFonts w:asciiTheme="minorHAnsi" w:hAnsiTheme="minorHAnsi" w:cstheme="minorHAnsi"/>
          <w:b/>
        </w:rPr>
        <w:t xml:space="preserve">tamento: </w:t>
      </w:r>
      <w:r w:rsidRPr="00FE242E">
        <w:rPr>
          <w:rFonts w:asciiTheme="minorHAnsi" w:hAnsiTheme="minorHAnsi" w:cstheme="minorHAnsi"/>
        </w:rPr>
        <w:t>i dati personali forniti saranno trattati esclusivamente per le finalità connesse e strumentali alla gestione della procedura di interpello e alla successiva stipula del contratto di lavoro.</w:t>
      </w:r>
    </w:p>
    <w:p w14:paraId="2860FDB2" w14:textId="77777777" w:rsidR="00DA2CAC" w:rsidRPr="00FE242E" w:rsidRDefault="000A5911">
      <w:pPr>
        <w:pStyle w:val="Paragrafoelenco"/>
        <w:numPr>
          <w:ilvl w:val="0"/>
          <w:numId w:val="1"/>
        </w:numPr>
        <w:tabs>
          <w:tab w:val="left" w:pos="861"/>
        </w:tabs>
        <w:spacing w:before="2" w:line="360" w:lineRule="auto"/>
        <w:rPr>
          <w:rFonts w:asciiTheme="minorHAnsi" w:hAnsiTheme="minorHAnsi" w:cstheme="minorHAnsi"/>
        </w:rPr>
      </w:pPr>
      <w:r w:rsidRPr="00FE242E">
        <w:rPr>
          <w:rFonts w:asciiTheme="minorHAnsi" w:hAnsiTheme="minorHAnsi" w:cstheme="minorHAnsi"/>
          <w:b/>
        </w:rPr>
        <w:t>Base</w:t>
      </w:r>
      <w:r w:rsidRPr="00FE242E">
        <w:rPr>
          <w:rFonts w:asciiTheme="minorHAnsi" w:hAnsiTheme="minorHAnsi" w:cstheme="minorHAnsi"/>
          <w:b/>
          <w:spacing w:val="-14"/>
        </w:rPr>
        <w:t xml:space="preserve"> </w:t>
      </w:r>
      <w:r w:rsidRPr="00FE242E">
        <w:rPr>
          <w:rFonts w:asciiTheme="minorHAnsi" w:hAnsiTheme="minorHAnsi" w:cstheme="minorHAnsi"/>
          <w:b/>
        </w:rPr>
        <w:t>giuridica</w:t>
      </w:r>
      <w:r w:rsidRPr="00FE242E">
        <w:rPr>
          <w:rFonts w:asciiTheme="minorHAnsi" w:hAnsiTheme="minorHAnsi" w:cstheme="minorHAnsi"/>
          <w:b/>
          <w:spacing w:val="-11"/>
        </w:rPr>
        <w:t xml:space="preserve"> </w:t>
      </w:r>
      <w:r w:rsidRPr="00FE242E">
        <w:rPr>
          <w:rFonts w:asciiTheme="minorHAnsi" w:hAnsiTheme="minorHAnsi" w:cstheme="minorHAnsi"/>
          <w:b/>
        </w:rPr>
        <w:t>del</w:t>
      </w:r>
      <w:r w:rsidRPr="00FE242E">
        <w:rPr>
          <w:rFonts w:asciiTheme="minorHAnsi" w:hAnsiTheme="minorHAnsi" w:cstheme="minorHAnsi"/>
          <w:b/>
          <w:spacing w:val="-9"/>
        </w:rPr>
        <w:t xml:space="preserve"> </w:t>
      </w:r>
      <w:r w:rsidRPr="00FE242E">
        <w:rPr>
          <w:rFonts w:asciiTheme="minorHAnsi" w:hAnsiTheme="minorHAnsi" w:cstheme="minorHAnsi"/>
          <w:b/>
        </w:rPr>
        <w:t>trattamento:</w:t>
      </w:r>
      <w:r w:rsidRPr="00FE242E">
        <w:rPr>
          <w:rFonts w:asciiTheme="minorHAnsi" w:hAnsiTheme="minorHAnsi" w:cstheme="minorHAnsi"/>
          <w:b/>
          <w:spacing w:val="-8"/>
        </w:rPr>
        <w:t xml:space="preserve"> </w:t>
      </w:r>
      <w:r w:rsidRPr="00FE242E">
        <w:rPr>
          <w:rFonts w:asciiTheme="minorHAnsi" w:hAnsiTheme="minorHAnsi" w:cstheme="minorHAnsi"/>
        </w:rPr>
        <w:t>la</w:t>
      </w:r>
      <w:r w:rsidRPr="00FE242E">
        <w:rPr>
          <w:rFonts w:asciiTheme="minorHAnsi" w:hAnsiTheme="minorHAnsi" w:cstheme="minorHAnsi"/>
          <w:spacing w:val="-14"/>
        </w:rPr>
        <w:t xml:space="preserve"> </w:t>
      </w:r>
      <w:r w:rsidRPr="00FE242E">
        <w:rPr>
          <w:rFonts w:asciiTheme="minorHAnsi" w:hAnsiTheme="minorHAnsi" w:cstheme="minorHAnsi"/>
        </w:rPr>
        <w:t>base</w:t>
      </w:r>
      <w:r w:rsidRPr="00FE242E">
        <w:rPr>
          <w:rFonts w:asciiTheme="minorHAnsi" w:hAnsiTheme="minorHAnsi" w:cstheme="minorHAnsi"/>
          <w:spacing w:val="-13"/>
        </w:rPr>
        <w:t xml:space="preserve"> </w:t>
      </w:r>
      <w:r w:rsidRPr="00FE242E">
        <w:rPr>
          <w:rFonts w:asciiTheme="minorHAnsi" w:hAnsiTheme="minorHAnsi" w:cstheme="minorHAnsi"/>
        </w:rPr>
        <w:t>giuridica</w:t>
      </w:r>
      <w:r w:rsidRPr="00FE242E">
        <w:rPr>
          <w:rFonts w:asciiTheme="minorHAnsi" w:hAnsiTheme="minorHAnsi" w:cstheme="minorHAnsi"/>
          <w:spacing w:val="-14"/>
        </w:rPr>
        <w:t xml:space="preserve"> </w:t>
      </w:r>
      <w:r w:rsidRPr="00FE242E">
        <w:rPr>
          <w:rFonts w:asciiTheme="minorHAnsi" w:hAnsiTheme="minorHAnsi" w:cstheme="minorHAnsi"/>
        </w:rPr>
        <w:t>del</w:t>
      </w:r>
      <w:r w:rsidRPr="00FE242E">
        <w:rPr>
          <w:rFonts w:asciiTheme="minorHAnsi" w:hAnsiTheme="minorHAnsi" w:cstheme="minorHAnsi"/>
          <w:spacing w:val="-15"/>
        </w:rPr>
        <w:t xml:space="preserve"> </w:t>
      </w:r>
      <w:r w:rsidRPr="00FE242E">
        <w:rPr>
          <w:rFonts w:asciiTheme="minorHAnsi" w:hAnsiTheme="minorHAnsi" w:cstheme="minorHAnsi"/>
        </w:rPr>
        <w:t>trattamento</w:t>
      </w:r>
      <w:r w:rsidRPr="00FE242E">
        <w:rPr>
          <w:rFonts w:asciiTheme="minorHAnsi" w:hAnsiTheme="minorHAnsi" w:cstheme="minorHAnsi"/>
          <w:spacing w:val="-12"/>
        </w:rPr>
        <w:t xml:space="preserve"> </w:t>
      </w:r>
      <w:r w:rsidRPr="00FE242E">
        <w:rPr>
          <w:rFonts w:asciiTheme="minorHAnsi" w:hAnsiTheme="minorHAnsi" w:cstheme="minorHAnsi"/>
        </w:rPr>
        <w:t>dei</w:t>
      </w:r>
      <w:r w:rsidRPr="00FE242E">
        <w:rPr>
          <w:rFonts w:asciiTheme="minorHAnsi" w:hAnsiTheme="minorHAnsi" w:cstheme="minorHAnsi"/>
          <w:spacing w:val="-13"/>
        </w:rPr>
        <w:t xml:space="preserve"> </w:t>
      </w:r>
      <w:r w:rsidRPr="00FE242E">
        <w:rPr>
          <w:rFonts w:asciiTheme="minorHAnsi" w:hAnsiTheme="minorHAnsi" w:cstheme="minorHAnsi"/>
        </w:rPr>
        <w:t>dati</w:t>
      </w:r>
      <w:r w:rsidRPr="00FE242E">
        <w:rPr>
          <w:rFonts w:asciiTheme="minorHAnsi" w:hAnsiTheme="minorHAnsi" w:cstheme="minorHAnsi"/>
          <w:spacing w:val="-14"/>
        </w:rPr>
        <w:t xml:space="preserve"> </w:t>
      </w:r>
      <w:r w:rsidRPr="00FE242E">
        <w:rPr>
          <w:rFonts w:asciiTheme="minorHAnsi" w:hAnsiTheme="minorHAnsi" w:cstheme="minorHAnsi"/>
        </w:rPr>
        <w:t>è</w:t>
      </w:r>
      <w:r w:rsidRPr="00FE242E">
        <w:rPr>
          <w:rFonts w:asciiTheme="minorHAnsi" w:hAnsiTheme="minorHAnsi" w:cstheme="minorHAnsi"/>
          <w:spacing w:val="-14"/>
        </w:rPr>
        <w:t xml:space="preserve"> </w:t>
      </w:r>
      <w:r w:rsidRPr="00FE242E">
        <w:rPr>
          <w:rFonts w:asciiTheme="minorHAnsi" w:hAnsiTheme="minorHAnsi" w:cstheme="minorHAnsi"/>
        </w:rPr>
        <w:t>costituita dall’esecuzione di un compito di interesse pubblico o connesso all’esercizio di pubblici poteri (art. 6, par. 1, lett. e) del GDPR.</w:t>
      </w:r>
    </w:p>
    <w:p w14:paraId="2BF16790" w14:textId="77777777" w:rsidR="00DA2CAC" w:rsidRPr="00FE242E" w:rsidRDefault="000A5911">
      <w:pPr>
        <w:pStyle w:val="Paragrafoelenco"/>
        <w:numPr>
          <w:ilvl w:val="0"/>
          <w:numId w:val="1"/>
        </w:numPr>
        <w:tabs>
          <w:tab w:val="left" w:pos="861"/>
        </w:tabs>
        <w:spacing w:line="360" w:lineRule="auto"/>
        <w:ind w:right="138"/>
        <w:rPr>
          <w:rFonts w:asciiTheme="minorHAnsi" w:hAnsiTheme="minorHAnsi" w:cstheme="minorHAnsi"/>
        </w:rPr>
      </w:pPr>
      <w:r w:rsidRPr="00FE242E">
        <w:rPr>
          <w:rFonts w:asciiTheme="minorHAnsi" w:hAnsiTheme="minorHAnsi" w:cstheme="minorHAnsi"/>
          <w:b/>
        </w:rPr>
        <w:t xml:space="preserve">Modalità del trattamento: </w:t>
      </w:r>
      <w:r w:rsidRPr="00FE242E">
        <w:rPr>
          <w:rFonts w:asciiTheme="minorHAnsi" w:hAnsiTheme="minorHAnsi" w:cstheme="minorHAnsi"/>
        </w:rPr>
        <w:t>il trattamento dei dati sarà effettuato con strumenti manuali,</w:t>
      </w:r>
      <w:r w:rsidRPr="00FE242E">
        <w:rPr>
          <w:rFonts w:asciiTheme="minorHAnsi" w:hAnsiTheme="minorHAnsi" w:cstheme="minorHAnsi"/>
          <w:spacing w:val="-12"/>
        </w:rPr>
        <w:t xml:space="preserve"> </w:t>
      </w:r>
      <w:r w:rsidRPr="00FE242E">
        <w:rPr>
          <w:rFonts w:asciiTheme="minorHAnsi" w:hAnsiTheme="minorHAnsi" w:cstheme="minorHAnsi"/>
        </w:rPr>
        <w:t>i</w:t>
      </w:r>
      <w:r w:rsidRPr="00FE242E">
        <w:rPr>
          <w:rFonts w:asciiTheme="minorHAnsi" w:hAnsiTheme="minorHAnsi" w:cstheme="minorHAnsi"/>
        </w:rPr>
        <w:t>nformatici</w:t>
      </w:r>
      <w:r w:rsidRPr="00FE242E">
        <w:rPr>
          <w:rFonts w:asciiTheme="minorHAnsi" w:hAnsiTheme="minorHAnsi" w:cstheme="minorHAnsi"/>
          <w:spacing w:val="-14"/>
        </w:rPr>
        <w:t xml:space="preserve"> </w:t>
      </w:r>
      <w:r w:rsidRPr="00FE242E">
        <w:rPr>
          <w:rFonts w:asciiTheme="minorHAnsi" w:hAnsiTheme="minorHAnsi" w:cstheme="minorHAnsi"/>
        </w:rPr>
        <w:t>e</w:t>
      </w:r>
      <w:r w:rsidRPr="00FE242E">
        <w:rPr>
          <w:rFonts w:asciiTheme="minorHAnsi" w:hAnsiTheme="minorHAnsi" w:cstheme="minorHAnsi"/>
          <w:spacing w:val="-12"/>
        </w:rPr>
        <w:t xml:space="preserve"> </w:t>
      </w:r>
      <w:r w:rsidRPr="00FE242E">
        <w:rPr>
          <w:rFonts w:asciiTheme="minorHAnsi" w:hAnsiTheme="minorHAnsi" w:cstheme="minorHAnsi"/>
        </w:rPr>
        <w:t>telematici,</w:t>
      </w:r>
      <w:r w:rsidRPr="00FE242E">
        <w:rPr>
          <w:rFonts w:asciiTheme="minorHAnsi" w:hAnsiTheme="minorHAnsi" w:cstheme="minorHAnsi"/>
          <w:spacing w:val="-12"/>
        </w:rPr>
        <w:t xml:space="preserve"> </w:t>
      </w:r>
      <w:r w:rsidRPr="00FE242E">
        <w:rPr>
          <w:rFonts w:asciiTheme="minorHAnsi" w:hAnsiTheme="minorHAnsi" w:cstheme="minorHAnsi"/>
        </w:rPr>
        <w:t>nel</w:t>
      </w:r>
      <w:r w:rsidRPr="00FE242E">
        <w:rPr>
          <w:rFonts w:asciiTheme="minorHAnsi" w:hAnsiTheme="minorHAnsi" w:cstheme="minorHAnsi"/>
          <w:spacing w:val="-13"/>
        </w:rPr>
        <w:t xml:space="preserve"> </w:t>
      </w:r>
      <w:r w:rsidRPr="00FE242E">
        <w:rPr>
          <w:rFonts w:asciiTheme="minorHAnsi" w:hAnsiTheme="minorHAnsi" w:cstheme="minorHAnsi"/>
        </w:rPr>
        <w:t>rispetto</w:t>
      </w:r>
      <w:r w:rsidRPr="00FE242E">
        <w:rPr>
          <w:rFonts w:asciiTheme="minorHAnsi" w:hAnsiTheme="minorHAnsi" w:cstheme="minorHAnsi"/>
          <w:spacing w:val="-15"/>
        </w:rPr>
        <w:t xml:space="preserve"> </w:t>
      </w:r>
      <w:r w:rsidRPr="00FE242E">
        <w:rPr>
          <w:rFonts w:asciiTheme="minorHAnsi" w:hAnsiTheme="minorHAnsi" w:cstheme="minorHAnsi"/>
        </w:rPr>
        <w:t>dei</w:t>
      </w:r>
      <w:r w:rsidRPr="00FE242E">
        <w:rPr>
          <w:rFonts w:asciiTheme="minorHAnsi" w:hAnsiTheme="minorHAnsi" w:cstheme="minorHAnsi"/>
          <w:spacing w:val="-13"/>
        </w:rPr>
        <w:t xml:space="preserve"> </w:t>
      </w:r>
      <w:r w:rsidRPr="00FE242E">
        <w:rPr>
          <w:rFonts w:asciiTheme="minorHAnsi" w:hAnsiTheme="minorHAnsi" w:cstheme="minorHAnsi"/>
        </w:rPr>
        <w:t>principi</w:t>
      </w:r>
      <w:r w:rsidRPr="00FE242E">
        <w:rPr>
          <w:rFonts w:asciiTheme="minorHAnsi" w:hAnsiTheme="minorHAnsi" w:cstheme="minorHAnsi"/>
          <w:spacing w:val="-14"/>
        </w:rPr>
        <w:t xml:space="preserve"> </w:t>
      </w:r>
      <w:r w:rsidRPr="00FE242E">
        <w:rPr>
          <w:rFonts w:asciiTheme="minorHAnsi" w:hAnsiTheme="minorHAnsi" w:cstheme="minorHAnsi"/>
        </w:rPr>
        <w:t>di</w:t>
      </w:r>
      <w:r w:rsidRPr="00FE242E">
        <w:rPr>
          <w:rFonts w:asciiTheme="minorHAnsi" w:hAnsiTheme="minorHAnsi" w:cstheme="minorHAnsi"/>
          <w:spacing w:val="-15"/>
        </w:rPr>
        <w:t xml:space="preserve"> </w:t>
      </w:r>
      <w:r w:rsidRPr="00FE242E">
        <w:rPr>
          <w:rFonts w:asciiTheme="minorHAnsi" w:hAnsiTheme="minorHAnsi" w:cstheme="minorHAnsi"/>
        </w:rPr>
        <w:t>necessità</w:t>
      </w:r>
      <w:r w:rsidRPr="00FE242E">
        <w:rPr>
          <w:rFonts w:asciiTheme="minorHAnsi" w:hAnsiTheme="minorHAnsi" w:cstheme="minorHAnsi"/>
          <w:spacing w:val="-17"/>
        </w:rPr>
        <w:t xml:space="preserve"> </w:t>
      </w:r>
      <w:r w:rsidRPr="00FE242E">
        <w:rPr>
          <w:rFonts w:asciiTheme="minorHAnsi" w:hAnsiTheme="minorHAnsi" w:cstheme="minorHAnsi"/>
        </w:rPr>
        <w:t>e</w:t>
      </w:r>
      <w:r w:rsidRPr="00FE242E">
        <w:rPr>
          <w:rFonts w:asciiTheme="minorHAnsi" w:hAnsiTheme="minorHAnsi" w:cstheme="minorHAnsi"/>
          <w:spacing w:val="-12"/>
        </w:rPr>
        <w:t xml:space="preserve"> </w:t>
      </w:r>
      <w:r w:rsidRPr="00FE242E">
        <w:rPr>
          <w:rFonts w:asciiTheme="minorHAnsi" w:hAnsiTheme="minorHAnsi" w:cstheme="minorHAnsi"/>
        </w:rPr>
        <w:t>proporzionalità e non comporterà processi decisionali automatizzati.</w:t>
      </w:r>
    </w:p>
    <w:p w14:paraId="671EC73E" w14:textId="0361AE55" w:rsidR="00DA2CAC" w:rsidRPr="00FE242E" w:rsidRDefault="000A5911">
      <w:pPr>
        <w:pStyle w:val="Paragrafoelenco"/>
        <w:numPr>
          <w:ilvl w:val="0"/>
          <w:numId w:val="1"/>
        </w:numPr>
        <w:tabs>
          <w:tab w:val="left" w:pos="861"/>
        </w:tabs>
        <w:spacing w:line="360" w:lineRule="auto"/>
        <w:ind w:right="140"/>
        <w:rPr>
          <w:rFonts w:asciiTheme="minorHAnsi" w:hAnsiTheme="minorHAnsi" w:cstheme="minorHAnsi"/>
        </w:rPr>
      </w:pPr>
      <w:r w:rsidRPr="00FE242E">
        <w:rPr>
          <w:rFonts w:asciiTheme="minorHAnsi" w:hAnsiTheme="minorHAnsi" w:cstheme="minorHAnsi"/>
          <w:b/>
        </w:rPr>
        <w:t xml:space="preserve">Conservazione dei dati: </w:t>
      </w:r>
      <w:r w:rsidRPr="00FE242E">
        <w:rPr>
          <w:rFonts w:asciiTheme="minorHAnsi" w:hAnsiTheme="minorHAnsi" w:cstheme="minorHAnsi"/>
        </w:rPr>
        <w:t xml:space="preserve">i dati saranno conservati per il tempo necessario a perseguire le finalità indicate e in conformità con le disposizioni normative vigenti </w:t>
      </w:r>
    </w:p>
    <w:p w14:paraId="22CE7DC0" w14:textId="77777777" w:rsidR="00DA2CAC" w:rsidRPr="00FE242E" w:rsidRDefault="000A5911">
      <w:pPr>
        <w:pStyle w:val="Paragrafoelenco"/>
        <w:numPr>
          <w:ilvl w:val="0"/>
          <w:numId w:val="1"/>
        </w:numPr>
        <w:tabs>
          <w:tab w:val="left" w:pos="861"/>
        </w:tabs>
        <w:spacing w:line="360" w:lineRule="auto"/>
        <w:rPr>
          <w:rFonts w:asciiTheme="minorHAnsi" w:hAnsiTheme="minorHAnsi" w:cstheme="minorHAnsi"/>
        </w:rPr>
      </w:pPr>
      <w:r w:rsidRPr="00FE242E">
        <w:rPr>
          <w:rFonts w:asciiTheme="minorHAnsi" w:hAnsiTheme="minorHAnsi" w:cstheme="minorHAnsi"/>
          <w:b/>
        </w:rPr>
        <w:t>Diritti</w:t>
      </w:r>
      <w:r w:rsidRPr="00FE242E">
        <w:rPr>
          <w:rFonts w:asciiTheme="minorHAnsi" w:hAnsiTheme="minorHAnsi" w:cstheme="minorHAnsi"/>
          <w:b/>
          <w:spacing w:val="-10"/>
        </w:rPr>
        <w:t xml:space="preserve"> </w:t>
      </w:r>
      <w:r w:rsidRPr="00FE242E">
        <w:rPr>
          <w:rFonts w:asciiTheme="minorHAnsi" w:hAnsiTheme="minorHAnsi" w:cstheme="minorHAnsi"/>
          <w:b/>
        </w:rPr>
        <w:t>dell’interessato:</w:t>
      </w:r>
      <w:r w:rsidRPr="00FE242E">
        <w:rPr>
          <w:rFonts w:asciiTheme="minorHAnsi" w:hAnsiTheme="minorHAnsi" w:cstheme="minorHAnsi"/>
          <w:b/>
          <w:spacing w:val="-5"/>
        </w:rPr>
        <w:t xml:space="preserve"> </w:t>
      </w:r>
      <w:r w:rsidRPr="00FE242E">
        <w:rPr>
          <w:rFonts w:asciiTheme="minorHAnsi" w:hAnsiTheme="minorHAnsi" w:cstheme="minorHAnsi"/>
        </w:rPr>
        <w:t>l’interessato</w:t>
      </w:r>
      <w:r w:rsidRPr="00FE242E">
        <w:rPr>
          <w:rFonts w:asciiTheme="minorHAnsi" w:hAnsiTheme="minorHAnsi" w:cstheme="minorHAnsi"/>
          <w:spacing w:val="-11"/>
        </w:rPr>
        <w:t xml:space="preserve"> </w:t>
      </w:r>
      <w:r w:rsidRPr="00FE242E">
        <w:rPr>
          <w:rFonts w:asciiTheme="minorHAnsi" w:hAnsiTheme="minorHAnsi" w:cstheme="minorHAnsi"/>
        </w:rPr>
        <w:t>può</w:t>
      </w:r>
      <w:r w:rsidRPr="00FE242E">
        <w:rPr>
          <w:rFonts w:asciiTheme="minorHAnsi" w:hAnsiTheme="minorHAnsi" w:cstheme="minorHAnsi"/>
          <w:spacing w:val="-11"/>
        </w:rPr>
        <w:t xml:space="preserve"> </w:t>
      </w:r>
      <w:r w:rsidRPr="00FE242E">
        <w:rPr>
          <w:rFonts w:asciiTheme="minorHAnsi" w:hAnsiTheme="minorHAnsi" w:cstheme="minorHAnsi"/>
        </w:rPr>
        <w:t>esercitare</w:t>
      </w:r>
      <w:r w:rsidRPr="00FE242E">
        <w:rPr>
          <w:rFonts w:asciiTheme="minorHAnsi" w:hAnsiTheme="minorHAnsi" w:cstheme="minorHAnsi"/>
          <w:spacing w:val="-10"/>
        </w:rPr>
        <w:t xml:space="preserve"> </w:t>
      </w:r>
      <w:r w:rsidRPr="00FE242E">
        <w:rPr>
          <w:rFonts w:asciiTheme="minorHAnsi" w:hAnsiTheme="minorHAnsi" w:cstheme="minorHAnsi"/>
        </w:rPr>
        <w:t>i</w:t>
      </w:r>
      <w:r w:rsidRPr="00FE242E">
        <w:rPr>
          <w:rFonts w:asciiTheme="minorHAnsi" w:hAnsiTheme="minorHAnsi" w:cstheme="minorHAnsi"/>
          <w:spacing w:val="-13"/>
        </w:rPr>
        <w:t xml:space="preserve"> </w:t>
      </w:r>
      <w:r w:rsidRPr="00FE242E">
        <w:rPr>
          <w:rFonts w:asciiTheme="minorHAnsi" w:hAnsiTheme="minorHAnsi" w:cstheme="minorHAnsi"/>
        </w:rPr>
        <w:t>diritti</w:t>
      </w:r>
      <w:r w:rsidRPr="00FE242E">
        <w:rPr>
          <w:rFonts w:asciiTheme="minorHAnsi" w:hAnsiTheme="minorHAnsi" w:cstheme="minorHAnsi"/>
          <w:spacing w:val="-10"/>
        </w:rPr>
        <w:t xml:space="preserve"> </w:t>
      </w:r>
      <w:r w:rsidRPr="00FE242E">
        <w:rPr>
          <w:rFonts w:asciiTheme="minorHAnsi" w:hAnsiTheme="minorHAnsi" w:cstheme="minorHAnsi"/>
        </w:rPr>
        <w:t>previsti</w:t>
      </w:r>
      <w:r w:rsidRPr="00FE242E">
        <w:rPr>
          <w:rFonts w:asciiTheme="minorHAnsi" w:hAnsiTheme="minorHAnsi" w:cstheme="minorHAnsi"/>
          <w:spacing w:val="-10"/>
        </w:rPr>
        <w:t xml:space="preserve"> </w:t>
      </w:r>
      <w:r w:rsidRPr="00FE242E">
        <w:rPr>
          <w:rFonts w:asciiTheme="minorHAnsi" w:hAnsiTheme="minorHAnsi" w:cstheme="minorHAnsi"/>
        </w:rPr>
        <w:t>dagli</w:t>
      </w:r>
      <w:r w:rsidRPr="00FE242E">
        <w:rPr>
          <w:rFonts w:asciiTheme="minorHAnsi" w:hAnsiTheme="minorHAnsi" w:cstheme="minorHAnsi"/>
          <w:spacing w:val="-13"/>
        </w:rPr>
        <w:t xml:space="preserve"> </w:t>
      </w:r>
      <w:r w:rsidRPr="00FE242E">
        <w:rPr>
          <w:rFonts w:asciiTheme="minorHAnsi" w:hAnsiTheme="minorHAnsi" w:cstheme="minorHAnsi"/>
        </w:rPr>
        <w:t>articoli</w:t>
      </w:r>
      <w:r w:rsidRPr="00FE242E">
        <w:rPr>
          <w:rFonts w:asciiTheme="minorHAnsi" w:hAnsiTheme="minorHAnsi" w:cstheme="minorHAnsi"/>
          <w:spacing w:val="-13"/>
        </w:rPr>
        <w:t xml:space="preserve"> </w:t>
      </w:r>
      <w:r w:rsidRPr="00FE242E">
        <w:rPr>
          <w:rFonts w:asciiTheme="minorHAnsi" w:hAnsiTheme="minorHAnsi" w:cstheme="minorHAnsi"/>
        </w:rPr>
        <w:t>15-22 del GDPR, tra cui il d</w:t>
      </w:r>
      <w:r w:rsidRPr="00FE242E">
        <w:rPr>
          <w:rFonts w:asciiTheme="minorHAnsi" w:hAnsiTheme="minorHAnsi" w:cstheme="minorHAnsi"/>
        </w:rPr>
        <w:t>iritto di accesso, rettifica, cancellazione, limitazione del trattamento</w:t>
      </w:r>
      <w:r w:rsidRPr="00FE242E">
        <w:rPr>
          <w:rFonts w:asciiTheme="minorHAnsi" w:hAnsiTheme="minorHAnsi" w:cstheme="minorHAnsi"/>
          <w:spacing w:val="-11"/>
        </w:rPr>
        <w:t xml:space="preserve"> </w:t>
      </w:r>
      <w:r w:rsidRPr="00FE242E">
        <w:rPr>
          <w:rFonts w:asciiTheme="minorHAnsi" w:hAnsiTheme="minorHAnsi" w:cstheme="minorHAnsi"/>
        </w:rPr>
        <w:t>e</w:t>
      </w:r>
      <w:r w:rsidRPr="00FE242E">
        <w:rPr>
          <w:rFonts w:asciiTheme="minorHAnsi" w:hAnsiTheme="minorHAnsi" w:cstheme="minorHAnsi"/>
          <w:spacing w:val="-10"/>
        </w:rPr>
        <w:t xml:space="preserve"> </w:t>
      </w:r>
      <w:r w:rsidRPr="00FE242E">
        <w:rPr>
          <w:rFonts w:asciiTheme="minorHAnsi" w:hAnsiTheme="minorHAnsi" w:cstheme="minorHAnsi"/>
        </w:rPr>
        <w:t>opposizione,</w:t>
      </w:r>
      <w:r w:rsidRPr="00FE242E">
        <w:rPr>
          <w:rFonts w:asciiTheme="minorHAnsi" w:hAnsiTheme="minorHAnsi" w:cstheme="minorHAnsi"/>
          <w:spacing w:val="-11"/>
        </w:rPr>
        <w:t xml:space="preserve"> </w:t>
      </w:r>
      <w:r w:rsidRPr="00FE242E">
        <w:rPr>
          <w:rFonts w:asciiTheme="minorHAnsi" w:hAnsiTheme="minorHAnsi" w:cstheme="minorHAnsi"/>
        </w:rPr>
        <w:t>inviando</w:t>
      </w:r>
      <w:r w:rsidRPr="00FE242E">
        <w:rPr>
          <w:rFonts w:asciiTheme="minorHAnsi" w:hAnsiTheme="minorHAnsi" w:cstheme="minorHAnsi"/>
          <w:spacing w:val="-13"/>
        </w:rPr>
        <w:t xml:space="preserve"> </w:t>
      </w:r>
      <w:r w:rsidRPr="00FE242E">
        <w:rPr>
          <w:rFonts w:asciiTheme="minorHAnsi" w:hAnsiTheme="minorHAnsi" w:cstheme="minorHAnsi"/>
        </w:rPr>
        <w:t>una</w:t>
      </w:r>
      <w:r w:rsidRPr="00FE242E">
        <w:rPr>
          <w:rFonts w:asciiTheme="minorHAnsi" w:hAnsiTheme="minorHAnsi" w:cstheme="minorHAnsi"/>
          <w:spacing w:val="-9"/>
        </w:rPr>
        <w:t xml:space="preserve"> </w:t>
      </w:r>
      <w:r w:rsidRPr="00FE242E">
        <w:rPr>
          <w:rFonts w:asciiTheme="minorHAnsi" w:hAnsiTheme="minorHAnsi" w:cstheme="minorHAnsi"/>
        </w:rPr>
        <w:t>richiesta</w:t>
      </w:r>
      <w:r w:rsidRPr="00FE242E">
        <w:rPr>
          <w:rFonts w:asciiTheme="minorHAnsi" w:hAnsiTheme="minorHAnsi" w:cstheme="minorHAnsi"/>
          <w:spacing w:val="-11"/>
        </w:rPr>
        <w:t xml:space="preserve"> </w:t>
      </w:r>
      <w:r w:rsidRPr="00FE242E">
        <w:rPr>
          <w:rFonts w:asciiTheme="minorHAnsi" w:hAnsiTheme="minorHAnsi" w:cstheme="minorHAnsi"/>
        </w:rPr>
        <w:t>al</w:t>
      </w:r>
      <w:r w:rsidRPr="00FE242E">
        <w:rPr>
          <w:rFonts w:asciiTheme="minorHAnsi" w:hAnsiTheme="minorHAnsi" w:cstheme="minorHAnsi"/>
          <w:spacing w:val="-11"/>
        </w:rPr>
        <w:t xml:space="preserve"> </w:t>
      </w:r>
      <w:r w:rsidRPr="00FE242E">
        <w:rPr>
          <w:rFonts w:asciiTheme="minorHAnsi" w:hAnsiTheme="minorHAnsi" w:cstheme="minorHAnsi"/>
        </w:rPr>
        <w:t>titolare</w:t>
      </w:r>
      <w:r w:rsidRPr="00FE242E">
        <w:rPr>
          <w:rFonts w:asciiTheme="minorHAnsi" w:hAnsiTheme="minorHAnsi" w:cstheme="minorHAnsi"/>
          <w:spacing w:val="-13"/>
        </w:rPr>
        <w:t xml:space="preserve"> </w:t>
      </w:r>
      <w:r w:rsidRPr="00FE242E">
        <w:rPr>
          <w:rFonts w:asciiTheme="minorHAnsi" w:hAnsiTheme="minorHAnsi" w:cstheme="minorHAnsi"/>
        </w:rPr>
        <w:t>del</w:t>
      </w:r>
      <w:r w:rsidRPr="00FE242E">
        <w:rPr>
          <w:rFonts w:asciiTheme="minorHAnsi" w:hAnsiTheme="minorHAnsi" w:cstheme="minorHAnsi"/>
          <w:spacing w:val="-11"/>
        </w:rPr>
        <w:t xml:space="preserve"> </w:t>
      </w:r>
      <w:r w:rsidRPr="00FE242E">
        <w:rPr>
          <w:rFonts w:asciiTheme="minorHAnsi" w:hAnsiTheme="minorHAnsi" w:cstheme="minorHAnsi"/>
        </w:rPr>
        <w:t>trattamento</w:t>
      </w:r>
      <w:r w:rsidRPr="00FE242E">
        <w:rPr>
          <w:rFonts w:asciiTheme="minorHAnsi" w:hAnsiTheme="minorHAnsi" w:cstheme="minorHAnsi"/>
          <w:spacing w:val="-11"/>
        </w:rPr>
        <w:t xml:space="preserve"> </w:t>
      </w:r>
      <w:r w:rsidRPr="00FE242E">
        <w:rPr>
          <w:rFonts w:asciiTheme="minorHAnsi" w:hAnsiTheme="minorHAnsi" w:cstheme="minorHAnsi"/>
        </w:rPr>
        <w:t>o</w:t>
      </w:r>
      <w:r w:rsidRPr="00FE242E">
        <w:rPr>
          <w:rFonts w:asciiTheme="minorHAnsi" w:hAnsiTheme="minorHAnsi" w:cstheme="minorHAnsi"/>
          <w:spacing w:val="-13"/>
        </w:rPr>
        <w:t xml:space="preserve"> </w:t>
      </w:r>
      <w:r w:rsidRPr="00FE242E">
        <w:rPr>
          <w:rFonts w:asciiTheme="minorHAnsi" w:hAnsiTheme="minorHAnsi" w:cstheme="minorHAnsi"/>
        </w:rPr>
        <w:t>al</w:t>
      </w:r>
      <w:r w:rsidRPr="00FE242E">
        <w:rPr>
          <w:rFonts w:asciiTheme="minorHAnsi" w:hAnsiTheme="minorHAnsi" w:cstheme="minorHAnsi"/>
          <w:spacing w:val="-11"/>
        </w:rPr>
        <w:t xml:space="preserve"> </w:t>
      </w:r>
      <w:r w:rsidRPr="00FE242E">
        <w:rPr>
          <w:rFonts w:asciiTheme="minorHAnsi" w:hAnsiTheme="minorHAnsi" w:cstheme="minorHAnsi"/>
        </w:rPr>
        <w:t>DPO.</w:t>
      </w:r>
    </w:p>
    <w:p w14:paraId="66BAFBA0" w14:textId="77777777" w:rsidR="00DA2CAC" w:rsidRPr="00FE242E" w:rsidRDefault="000A5911">
      <w:pPr>
        <w:pStyle w:val="Paragrafoelenco"/>
        <w:numPr>
          <w:ilvl w:val="0"/>
          <w:numId w:val="1"/>
        </w:numPr>
        <w:tabs>
          <w:tab w:val="left" w:pos="861"/>
        </w:tabs>
        <w:spacing w:line="360" w:lineRule="auto"/>
        <w:ind w:right="152"/>
        <w:rPr>
          <w:rFonts w:asciiTheme="minorHAnsi" w:hAnsiTheme="minorHAnsi" w:cstheme="minorHAnsi"/>
        </w:rPr>
      </w:pPr>
      <w:r w:rsidRPr="00FE242E">
        <w:rPr>
          <w:rFonts w:asciiTheme="minorHAnsi" w:hAnsiTheme="minorHAnsi" w:cstheme="minorHAnsi"/>
          <w:b/>
        </w:rPr>
        <w:t xml:space="preserve">Trasferimento dei dati: </w:t>
      </w:r>
      <w:r w:rsidRPr="00FE242E">
        <w:rPr>
          <w:rFonts w:asciiTheme="minorHAnsi" w:hAnsiTheme="minorHAnsi" w:cstheme="minorHAnsi"/>
        </w:rPr>
        <w:t>i dati personali non saranno trasferiti a paesi terzi né saranno diffusi a soggetti</w:t>
      </w:r>
      <w:r w:rsidRPr="00FE242E">
        <w:rPr>
          <w:rFonts w:asciiTheme="minorHAnsi" w:hAnsiTheme="minorHAnsi" w:cstheme="minorHAnsi"/>
        </w:rPr>
        <w:t xml:space="preserve"> non autorizzati.</w:t>
      </w:r>
    </w:p>
    <w:p w14:paraId="6A193758" w14:textId="77777777" w:rsidR="00DA2CAC" w:rsidRPr="00FE242E" w:rsidRDefault="000A5911">
      <w:pPr>
        <w:pStyle w:val="Titolo1"/>
        <w:spacing w:before="68"/>
        <w:ind w:right="0"/>
        <w:jc w:val="left"/>
        <w:rPr>
          <w:rFonts w:asciiTheme="minorHAnsi" w:hAnsiTheme="minorHAnsi" w:cstheme="minorHAnsi"/>
          <w:sz w:val="22"/>
          <w:szCs w:val="22"/>
        </w:rPr>
      </w:pPr>
      <w:r w:rsidRPr="00FE242E">
        <w:rPr>
          <w:rFonts w:asciiTheme="minorHAnsi" w:hAnsiTheme="minorHAnsi" w:cstheme="minorHAnsi"/>
          <w:spacing w:val="-2"/>
          <w:sz w:val="22"/>
          <w:szCs w:val="22"/>
        </w:rPr>
        <w:t>Consenso</w:t>
      </w:r>
    </w:p>
    <w:p w14:paraId="755F22B1" w14:textId="77777777" w:rsidR="00147532" w:rsidRDefault="00147532">
      <w:pPr>
        <w:pStyle w:val="Corpotesto"/>
        <w:ind w:left="138"/>
        <w:rPr>
          <w:rFonts w:asciiTheme="minorHAnsi" w:hAnsiTheme="minorHAnsi" w:cstheme="minorHAnsi"/>
          <w:sz w:val="22"/>
          <w:szCs w:val="22"/>
        </w:rPr>
      </w:pPr>
    </w:p>
    <w:p w14:paraId="4B298823" w14:textId="77777777" w:rsidR="00DA2CAC" w:rsidRPr="00FE242E" w:rsidRDefault="000A5911">
      <w:pPr>
        <w:pStyle w:val="Corpotesto"/>
        <w:ind w:left="138"/>
        <w:rPr>
          <w:rFonts w:asciiTheme="minorHAnsi" w:hAnsiTheme="minorHAnsi" w:cstheme="minorHAnsi"/>
          <w:sz w:val="22"/>
          <w:szCs w:val="22"/>
        </w:rPr>
      </w:pPr>
      <w:r w:rsidRPr="00FE242E">
        <w:rPr>
          <w:rFonts w:asciiTheme="minorHAnsi" w:hAnsiTheme="minorHAnsi" w:cstheme="minorHAnsi"/>
          <w:sz w:val="22"/>
          <w:szCs w:val="22"/>
        </w:rPr>
        <w:t>Il/La</w:t>
      </w:r>
      <w:r w:rsidRPr="00FE242E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FE242E">
        <w:rPr>
          <w:rFonts w:asciiTheme="minorHAnsi" w:hAnsiTheme="minorHAnsi" w:cstheme="minorHAnsi"/>
          <w:sz w:val="22"/>
          <w:szCs w:val="22"/>
        </w:rPr>
        <w:t>sottoscritto/a,</w:t>
      </w:r>
      <w:r w:rsidRPr="00FE242E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FE242E">
        <w:rPr>
          <w:rFonts w:asciiTheme="minorHAnsi" w:hAnsiTheme="minorHAnsi" w:cstheme="minorHAnsi"/>
          <w:sz w:val="22"/>
          <w:szCs w:val="22"/>
        </w:rPr>
        <w:t>acquisite</w:t>
      </w:r>
      <w:r w:rsidRPr="00FE242E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FE242E">
        <w:rPr>
          <w:rFonts w:asciiTheme="minorHAnsi" w:hAnsiTheme="minorHAnsi" w:cstheme="minorHAnsi"/>
          <w:sz w:val="22"/>
          <w:szCs w:val="22"/>
        </w:rPr>
        <w:t>le</w:t>
      </w:r>
      <w:r w:rsidRPr="00FE242E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FE242E">
        <w:rPr>
          <w:rFonts w:asciiTheme="minorHAnsi" w:hAnsiTheme="minorHAnsi" w:cstheme="minorHAnsi"/>
          <w:sz w:val="22"/>
          <w:szCs w:val="22"/>
        </w:rPr>
        <w:t>informazioni</w:t>
      </w:r>
      <w:r w:rsidRPr="00FE242E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FE242E">
        <w:rPr>
          <w:rFonts w:asciiTheme="minorHAnsi" w:hAnsiTheme="minorHAnsi" w:cstheme="minorHAnsi"/>
          <w:sz w:val="22"/>
          <w:szCs w:val="22"/>
        </w:rPr>
        <w:t>fornite</w:t>
      </w:r>
      <w:r w:rsidRPr="00FE242E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FE242E">
        <w:rPr>
          <w:rFonts w:asciiTheme="minorHAnsi" w:hAnsiTheme="minorHAnsi" w:cstheme="minorHAnsi"/>
          <w:sz w:val="22"/>
          <w:szCs w:val="22"/>
        </w:rPr>
        <w:t>con</w:t>
      </w:r>
      <w:r w:rsidRPr="00FE242E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FE242E">
        <w:rPr>
          <w:rFonts w:asciiTheme="minorHAnsi" w:hAnsiTheme="minorHAnsi" w:cstheme="minorHAnsi"/>
          <w:sz w:val="22"/>
          <w:szCs w:val="22"/>
        </w:rPr>
        <w:t>l’informativa</w:t>
      </w:r>
      <w:r w:rsidRPr="00FE242E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FE242E">
        <w:rPr>
          <w:rFonts w:asciiTheme="minorHAnsi" w:hAnsiTheme="minorHAnsi" w:cstheme="minorHAnsi"/>
          <w:sz w:val="22"/>
          <w:szCs w:val="22"/>
        </w:rPr>
        <w:t>di</w:t>
      </w:r>
      <w:r w:rsidRPr="00FE242E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FE242E">
        <w:rPr>
          <w:rFonts w:asciiTheme="minorHAnsi" w:hAnsiTheme="minorHAnsi" w:cstheme="minorHAnsi"/>
          <w:sz w:val="22"/>
          <w:szCs w:val="22"/>
        </w:rPr>
        <w:t>cui</w:t>
      </w:r>
      <w:r w:rsidRPr="00FE242E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FE242E">
        <w:rPr>
          <w:rFonts w:asciiTheme="minorHAnsi" w:hAnsiTheme="minorHAnsi" w:cstheme="minorHAnsi"/>
          <w:spacing w:val="-2"/>
          <w:sz w:val="22"/>
          <w:szCs w:val="22"/>
        </w:rPr>
        <w:t>sopra,</w:t>
      </w:r>
    </w:p>
    <w:p w14:paraId="3FD69F19" w14:textId="77777777" w:rsidR="00DA2CAC" w:rsidRPr="00FE242E" w:rsidRDefault="00DA2CAC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27A2485E" w14:textId="77777777" w:rsidR="00DA2CAC" w:rsidRPr="00FE242E" w:rsidRDefault="000A5911">
      <w:pPr>
        <w:pStyle w:val="Titolo1"/>
        <w:ind w:left="0"/>
        <w:rPr>
          <w:rFonts w:asciiTheme="minorHAnsi" w:hAnsiTheme="minorHAnsi" w:cstheme="minorHAnsi"/>
          <w:sz w:val="22"/>
          <w:szCs w:val="22"/>
        </w:rPr>
      </w:pPr>
      <w:r w:rsidRPr="00FE242E">
        <w:rPr>
          <w:rFonts w:asciiTheme="minorHAnsi" w:hAnsiTheme="minorHAnsi" w:cstheme="minorHAnsi"/>
          <w:spacing w:val="-2"/>
          <w:sz w:val="22"/>
          <w:szCs w:val="22"/>
        </w:rPr>
        <w:t>ACCONSENTE</w:t>
      </w:r>
    </w:p>
    <w:p w14:paraId="17BF002A" w14:textId="77777777" w:rsidR="00DA2CAC" w:rsidRPr="00FE242E" w:rsidRDefault="00DA2CAC">
      <w:pPr>
        <w:pStyle w:val="Corpotesto"/>
        <w:rPr>
          <w:rFonts w:asciiTheme="minorHAnsi" w:hAnsiTheme="minorHAnsi" w:cstheme="minorHAnsi"/>
          <w:b/>
          <w:sz w:val="22"/>
          <w:szCs w:val="22"/>
        </w:rPr>
      </w:pPr>
    </w:p>
    <w:p w14:paraId="2061BB10" w14:textId="77777777" w:rsidR="00DA2CAC" w:rsidRPr="00FE242E" w:rsidRDefault="000A5911" w:rsidP="007F1A67">
      <w:pPr>
        <w:pStyle w:val="Corpotesto"/>
        <w:rPr>
          <w:rFonts w:asciiTheme="minorHAnsi" w:hAnsiTheme="minorHAnsi" w:cstheme="minorHAnsi"/>
          <w:sz w:val="22"/>
          <w:szCs w:val="22"/>
        </w:rPr>
      </w:pPr>
      <w:r w:rsidRPr="00FE242E">
        <w:rPr>
          <w:rFonts w:asciiTheme="minorHAnsi" w:hAnsiTheme="minorHAnsi" w:cstheme="minorHAnsi"/>
          <w:sz w:val="22"/>
          <w:szCs w:val="22"/>
        </w:rPr>
        <w:t>al</w:t>
      </w:r>
      <w:r w:rsidRPr="00FE242E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FE242E">
        <w:rPr>
          <w:rFonts w:asciiTheme="minorHAnsi" w:hAnsiTheme="minorHAnsi" w:cstheme="minorHAnsi"/>
          <w:sz w:val="22"/>
          <w:szCs w:val="22"/>
        </w:rPr>
        <w:t>trattamento</w:t>
      </w:r>
      <w:r w:rsidRPr="00FE242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FE242E">
        <w:rPr>
          <w:rFonts w:asciiTheme="minorHAnsi" w:hAnsiTheme="minorHAnsi" w:cstheme="minorHAnsi"/>
          <w:sz w:val="22"/>
          <w:szCs w:val="22"/>
        </w:rPr>
        <w:t>dei</w:t>
      </w:r>
      <w:r w:rsidRPr="00FE242E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FE242E">
        <w:rPr>
          <w:rFonts w:asciiTheme="minorHAnsi" w:hAnsiTheme="minorHAnsi" w:cstheme="minorHAnsi"/>
          <w:sz w:val="22"/>
          <w:szCs w:val="22"/>
        </w:rPr>
        <w:t>propri</w:t>
      </w:r>
      <w:r w:rsidRPr="00FE242E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FE242E">
        <w:rPr>
          <w:rFonts w:asciiTheme="minorHAnsi" w:hAnsiTheme="minorHAnsi" w:cstheme="minorHAnsi"/>
          <w:sz w:val="22"/>
          <w:szCs w:val="22"/>
        </w:rPr>
        <w:t>dati</w:t>
      </w:r>
      <w:r w:rsidRPr="00FE242E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FE242E">
        <w:rPr>
          <w:rFonts w:asciiTheme="minorHAnsi" w:hAnsiTheme="minorHAnsi" w:cstheme="minorHAnsi"/>
          <w:sz w:val="22"/>
          <w:szCs w:val="22"/>
        </w:rPr>
        <w:t>personali</w:t>
      </w:r>
      <w:r w:rsidRPr="00FE242E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FE242E">
        <w:rPr>
          <w:rFonts w:asciiTheme="minorHAnsi" w:hAnsiTheme="minorHAnsi" w:cstheme="minorHAnsi"/>
          <w:sz w:val="22"/>
          <w:szCs w:val="22"/>
        </w:rPr>
        <w:t>per</w:t>
      </w:r>
      <w:r w:rsidRPr="00FE242E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FE242E">
        <w:rPr>
          <w:rFonts w:asciiTheme="minorHAnsi" w:hAnsiTheme="minorHAnsi" w:cstheme="minorHAnsi"/>
          <w:sz w:val="22"/>
          <w:szCs w:val="22"/>
        </w:rPr>
        <w:t>le</w:t>
      </w:r>
      <w:r w:rsidRPr="00FE242E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FE242E">
        <w:rPr>
          <w:rFonts w:asciiTheme="minorHAnsi" w:hAnsiTheme="minorHAnsi" w:cstheme="minorHAnsi"/>
          <w:sz w:val="22"/>
          <w:szCs w:val="22"/>
        </w:rPr>
        <w:t>finalità</w:t>
      </w:r>
      <w:r w:rsidRPr="00FE242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FE242E">
        <w:rPr>
          <w:rFonts w:asciiTheme="minorHAnsi" w:hAnsiTheme="minorHAnsi" w:cstheme="minorHAnsi"/>
          <w:sz w:val="22"/>
          <w:szCs w:val="22"/>
        </w:rPr>
        <w:t>e</w:t>
      </w:r>
      <w:r w:rsidRPr="00FE242E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FE242E">
        <w:rPr>
          <w:rFonts w:asciiTheme="minorHAnsi" w:hAnsiTheme="minorHAnsi" w:cstheme="minorHAnsi"/>
          <w:sz w:val="22"/>
          <w:szCs w:val="22"/>
        </w:rPr>
        <w:t>con</w:t>
      </w:r>
      <w:r w:rsidRPr="00FE242E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FE242E">
        <w:rPr>
          <w:rFonts w:asciiTheme="minorHAnsi" w:hAnsiTheme="minorHAnsi" w:cstheme="minorHAnsi"/>
          <w:sz w:val="22"/>
          <w:szCs w:val="22"/>
        </w:rPr>
        <w:t>le</w:t>
      </w:r>
      <w:r w:rsidRPr="00FE242E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FE242E">
        <w:rPr>
          <w:rFonts w:asciiTheme="minorHAnsi" w:hAnsiTheme="minorHAnsi" w:cstheme="minorHAnsi"/>
          <w:sz w:val="22"/>
          <w:szCs w:val="22"/>
        </w:rPr>
        <w:t>modalità</w:t>
      </w:r>
      <w:r w:rsidRPr="00FE242E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FE242E">
        <w:rPr>
          <w:rFonts w:asciiTheme="minorHAnsi" w:hAnsiTheme="minorHAnsi" w:cstheme="minorHAnsi"/>
          <w:spacing w:val="-2"/>
          <w:sz w:val="22"/>
          <w:szCs w:val="22"/>
        </w:rPr>
        <w:t>indicate.</w:t>
      </w:r>
    </w:p>
    <w:p w14:paraId="6052280E" w14:textId="77777777" w:rsidR="00DA2CAC" w:rsidRPr="00FE242E" w:rsidRDefault="00DA2CAC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4AD799B8" w14:textId="77777777" w:rsidR="00DA2CAC" w:rsidRPr="00FE242E" w:rsidRDefault="00DA2CAC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4C31129E" w14:textId="77777777" w:rsidR="00DA2CAC" w:rsidRPr="00FE242E" w:rsidRDefault="000A5911">
      <w:pPr>
        <w:pStyle w:val="Corpotesto"/>
        <w:tabs>
          <w:tab w:val="left" w:pos="2891"/>
        </w:tabs>
        <w:spacing w:before="1"/>
        <w:ind w:right="22"/>
        <w:jc w:val="right"/>
        <w:rPr>
          <w:rFonts w:asciiTheme="minorHAnsi" w:hAnsiTheme="minorHAnsi" w:cstheme="minorHAnsi"/>
          <w:sz w:val="22"/>
          <w:szCs w:val="22"/>
        </w:rPr>
      </w:pPr>
      <w:r w:rsidRPr="00FE242E">
        <w:rPr>
          <w:rFonts w:asciiTheme="minorHAnsi" w:hAnsiTheme="minorHAnsi" w:cstheme="minorHAnsi"/>
          <w:sz w:val="22"/>
          <w:szCs w:val="22"/>
        </w:rPr>
        <w:t xml:space="preserve">Data: </w:t>
      </w:r>
      <w:r w:rsidRPr="00FE242E">
        <w:rPr>
          <w:rFonts w:asciiTheme="minorHAnsi" w:hAnsiTheme="minorHAnsi" w:cstheme="minorHAnsi"/>
          <w:sz w:val="22"/>
          <w:szCs w:val="22"/>
          <w:u w:val="single"/>
        </w:rPr>
        <w:tab/>
      </w:r>
    </w:p>
    <w:p w14:paraId="11A40B06" w14:textId="77777777" w:rsidR="00DA2CAC" w:rsidRPr="00FE242E" w:rsidRDefault="00DA2CAC">
      <w:pPr>
        <w:pStyle w:val="Corpotesto"/>
        <w:spacing w:before="139"/>
        <w:rPr>
          <w:rFonts w:asciiTheme="minorHAnsi" w:hAnsiTheme="minorHAnsi" w:cstheme="minorHAnsi"/>
          <w:sz w:val="22"/>
          <w:szCs w:val="22"/>
        </w:rPr>
      </w:pPr>
    </w:p>
    <w:p w14:paraId="5D478D91" w14:textId="77777777" w:rsidR="00DA2CAC" w:rsidRPr="00FE242E" w:rsidRDefault="000A5911">
      <w:pPr>
        <w:pStyle w:val="Corpotesto"/>
        <w:tabs>
          <w:tab w:val="left" w:pos="9895"/>
        </w:tabs>
        <w:ind w:left="6096"/>
        <w:rPr>
          <w:rFonts w:asciiTheme="minorHAnsi" w:hAnsiTheme="minorHAnsi" w:cstheme="minorHAnsi"/>
          <w:sz w:val="22"/>
          <w:szCs w:val="22"/>
        </w:rPr>
      </w:pPr>
      <w:r w:rsidRPr="00FE242E">
        <w:rPr>
          <w:rFonts w:asciiTheme="minorHAnsi" w:hAnsiTheme="minorHAnsi" w:cstheme="minorHAnsi"/>
          <w:sz w:val="22"/>
          <w:szCs w:val="22"/>
        </w:rPr>
        <w:t xml:space="preserve">Firma: </w:t>
      </w:r>
      <w:r w:rsidRPr="00FE242E">
        <w:rPr>
          <w:rFonts w:asciiTheme="minorHAnsi" w:hAnsiTheme="minorHAnsi" w:cstheme="minorHAnsi"/>
          <w:sz w:val="22"/>
          <w:szCs w:val="22"/>
          <w:u w:val="single"/>
        </w:rPr>
        <w:tab/>
      </w:r>
    </w:p>
    <w:sectPr w:rsidR="00DA2CAC" w:rsidRPr="00FE242E" w:rsidSect="00147532">
      <w:pgSz w:w="11920" w:h="16850"/>
      <w:pgMar w:top="851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460FA8"/>
    <w:multiLevelType w:val="hybridMultilevel"/>
    <w:tmpl w:val="C0925780"/>
    <w:lvl w:ilvl="0" w:tplc="23BA1554">
      <w:start w:val="1"/>
      <w:numFmt w:val="decimal"/>
      <w:lvlText w:val="%1."/>
      <w:lvlJc w:val="left"/>
      <w:pPr>
        <w:ind w:left="861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AEE64E20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786651BE">
      <w:numFmt w:val="bullet"/>
      <w:lvlText w:val="•"/>
      <w:lvlJc w:val="left"/>
      <w:pPr>
        <w:ind w:left="2673" w:hanging="360"/>
      </w:pPr>
      <w:rPr>
        <w:rFonts w:hint="default"/>
        <w:lang w:val="it-IT" w:eastAsia="en-US" w:bidi="ar-SA"/>
      </w:rPr>
    </w:lvl>
    <w:lvl w:ilvl="3" w:tplc="46E414E2">
      <w:numFmt w:val="bullet"/>
      <w:lvlText w:val="•"/>
      <w:lvlJc w:val="left"/>
      <w:pPr>
        <w:ind w:left="3580" w:hanging="360"/>
      </w:pPr>
      <w:rPr>
        <w:rFonts w:hint="default"/>
        <w:lang w:val="it-IT" w:eastAsia="en-US" w:bidi="ar-SA"/>
      </w:rPr>
    </w:lvl>
    <w:lvl w:ilvl="4" w:tplc="A9F6E896">
      <w:numFmt w:val="bullet"/>
      <w:lvlText w:val="•"/>
      <w:lvlJc w:val="left"/>
      <w:pPr>
        <w:ind w:left="4486" w:hanging="360"/>
      </w:pPr>
      <w:rPr>
        <w:rFonts w:hint="default"/>
        <w:lang w:val="it-IT" w:eastAsia="en-US" w:bidi="ar-SA"/>
      </w:rPr>
    </w:lvl>
    <w:lvl w:ilvl="5" w:tplc="65E23042">
      <w:numFmt w:val="bullet"/>
      <w:lvlText w:val="•"/>
      <w:lvlJc w:val="left"/>
      <w:pPr>
        <w:ind w:left="5393" w:hanging="360"/>
      </w:pPr>
      <w:rPr>
        <w:rFonts w:hint="default"/>
        <w:lang w:val="it-IT" w:eastAsia="en-US" w:bidi="ar-SA"/>
      </w:rPr>
    </w:lvl>
    <w:lvl w:ilvl="6" w:tplc="CDB6573A">
      <w:numFmt w:val="bullet"/>
      <w:lvlText w:val="•"/>
      <w:lvlJc w:val="left"/>
      <w:pPr>
        <w:ind w:left="6300" w:hanging="360"/>
      </w:pPr>
      <w:rPr>
        <w:rFonts w:hint="default"/>
        <w:lang w:val="it-IT" w:eastAsia="en-US" w:bidi="ar-SA"/>
      </w:rPr>
    </w:lvl>
    <w:lvl w:ilvl="7" w:tplc="AF8E6F18">
      <w:numFmt w:val="bullet"/>
      <w:lvlText w:val="•"/>
      <w:lvlJc w:val="left"/>
      <w:pPr>
        <w:ind w:left="7207" w:hanging="360"/>
      </w:pPr>
      <w:rPr>
        <w:rFonts w:hint="default"/>
        <w:lang w:val="it-IT" w:eastAsia="en-US" w:bidi="ar-SA"/>
      </w:rPr>
    </w:lvl>
    <w:lvl w:ilvl="8" w:tplc="72EE8C98">
      <w:numFmt w:val="bullet"/>
      <w:lvlText w:val="•"/>
      <w:lvlJc w:val="left"/>
      <w:pPr>
        <w:ind w:left="8113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CAC"/>
    <w:rsid w:val="000A5911"/>
    <w:rsid w:val="00147532"/>
    <w:rsid w:val="003A3F10"/>
    <w:rsid w:val="0073293D"/>
    <w:rsid w:val="007F1A67"/>
    <w:rsid w:val="00CE5EE6"/>
    <w:rsid w:val="00DA2CAC"/>
    <w:rsid w:val="00F8024F"/>
    <w:rsid w:val="00FE2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259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ind w:left="138" w:right="5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61" w:right="135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7F1A67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7F1A67"/>
    <w:rPr>
      <w:color w:val="605E5C"/>
      <w:shd w:val="clear" w:color="auto" w:fill="E1DFDD"/>
    </w:rPr>
  </w:style>
  <w:style w:type="paragraph" w:customStyle="1" w:styleId="xmsonormal">
    <w:name w:val="x_msonormal"/>
    <w:basedOn w:val="Normale"/>
    <w:rsid w:val="00CE5EE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ind w:left="138" w:right="5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61" w:right="135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7F1A67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7F1A67"/>
    <w:rPr>
      <w:color w:val="605E5C"/>
      <w:shd w:val="clear" w:color="auto" w:fill="E1DFDD"/>
    </w:rPr>
  </w:style>
  <w:style w:type="paragraph" w:customStyle="1" w:styleId="xmsonormal">
    <w:name w:val="x_msonormal"/>
    <w:basedOn w:val="Normale"/>
    <w:rsid w:val="00CE5EE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Piergiorgio Sartori</dc:creator>
  <cp:lastModifiedBy>Personale</cp:lastModifiedBy>
  <cp:revision>2</cp:revision>
  <dcterms:created xsi:type="dcterms:W3CDTF">2026-10-21T11:37:00Z</dcterms:created>
  <dcterms:modified xsi:type="dcterms:W3CDTF">2026-10-21T11:37:00Z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v10.0.20390.1</vt:lpwstr>
  </property>
  <property fmtid="{D5CDD505-2E9C-101B-9397-08002B2CF9AE}" pid="3" name="Created">
    <vt:filetime>2026-09-23T00:00:00Z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2026-10-20T00:00:00Z</vt:filetime>
  </property>
  <property fmtid="{D5CDD505-2E9C-101B-9397-08002B2CF9AE}" pid="6" name="Producer">
    <vt:lpwstr>Microsoft® Word 2016</vt:lpwstr>
  </property>
</Properties>
</file>